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D1" w:rsidRDefault="00FD18D1" w:rsidP="00FD18D1">
      <w:pPr>
        <w:shd w:val="clear" w:color="auto" w:fill="FFFFFF"/>
        <w:adjustRightInd/>
        <w:snapToGrid/>
        <w:spacing w:before="100" w:beforeAutospacing="1" w:after="100" w:afterAutospacing="1" w:line="330" w:lineRule="atLeast"/>
        <w:jc w:val="center"/>
        <w:rPr>
          <w:rFonts w:ascii="Simsun" w:eastAsia="宋体" w:hAnsi="Simsun" w:cs="宋体" w:hint="eastAsia"/>
          <w:b/>
          <w:bCs/>
          <w:color w:val="000000"/>
          <w:sz w:val="24"/>
          <w:szCs w:val="24"/>
        </w:rPr>
      </w:pPr>
      <w:r>
        <w:rPr>
          <w:rFonts w:hint="eastAsia"/>
          <w:b/>
          <w:bCs/>
          <w:color w:val="C02020"/>
          <w:sz w:val="32"/>
          <w:szCs w:val="32"/>
        </w:rPr>
        <w:t>国家档案局第</w:t>
      </w:r>
      <w:r>
        <w:rPr>
          <w:rFonts w:hint="eastAsia"/>
          <w:b/>
          <w:bCs/>
          <w:color w:val="C02020"/>
          <w:sz w:val="32"/>
          <w:szCs w:val="32"/>
        </w:rPr>
        <w:t>10</w:t>
      </w:r>
      <w:r>
        <w:rPr>
          <w:rFonts w:hint="eastAsia"/>
          <w:b/>
          <w:bCs/>
          <w:color w:val="C02020"/>
          <w:sz w:val="32"/>
          <w:szCs w:val="32"/>
        </w:rPr>
        <w:t>号令</w:t>
      </w:r>
    </w:p>
    <w:p w:rsidR="00FD18D1" w:rsidRPr="00FD18D1" w:rsidRDefault="00FD18D1" w:rsidP="00FD18D1">
      <w:pPr>
        <w:shd w:val="clear" w:color="auto" w:fill="FFFFFF"/>
        <w:adjustRightInd/>
        <w:snapToGrid/>
        <w:spacing w:before="100" w:beforeAutospacing="1" w:after="100" w:afterAutospacing="1" w:line="330" w:lineRule="atLeast"/>
        <w:jc w:val="center"/>
        <w:rPr>
          <w:rFonts w:ascii="Simsun" w:eastAsia="宋体" w:hAnsi="Simsun" w:cs="宋体" w:hint="eastAsia"/>
          <w:color w:val="000000"/>
          <w:sz w:val="24"/>
          <w:szCs w:val="24"/>
        </w:rPr>
      </w:pPr>
      <w:r w:rsidRPr="00FD18D1">
        <w:rPr>
          <w:rFonts w:ascii="Simsun" w:eastAsia="宋体" w:hAnsi="Simsun" w:cs="宋体"/>
          <w:b/>
          <w:bCs/>
          <w:color w:val="000000"/>
          <w:sz w:val="24"/>
          <w:szCs w:val="24"/>
        </w:rPr>
        <w:t>企业文件材料归档范围和档案保管期限规定</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 </w:t>
      </w:r>
      <w:r w:rsidRPr="00FD18D1">
        <w:rPr>
          <w:rFonts w:ascii="Simsun" w:eastAsia="宋体" w:hAnsi="Simsun" w:cs="宋体"/>
          <w:b/>
          <w:bCs/>
          <w:color w:val="000000"/>
          <w:sz w:val="24"/>
          <w:szCs w:val="24"/>
        </w:rPr>
        <w:t>第一条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为便于企业正确界定文件材料归档范围，准确划分档案保管期限，促进企业依法经营和规范管理，根据《中华人民共和国档案法》、《中华人民共和国档案法实施办法》，制定本规定。</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第二条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本规定所指的企业文件材料是指企业在研发、生产、服务、经营和管理等活动过程中形成的各种门类和载体的记录。</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第三条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各级档案行政管理部门依照企业资产关系分别负责对企业文件材料归档范围和档案保管期限表编制工作进行业务指导和监督。</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 </w:t>
      </w:r>
      <w:r w:rsidRPr="00FD18D1">
        <w:rPr>
          <w:rFonts w:ascii="Simsun" w:eastAsia="宋体" w:hAnsi="Simsun" w:cs="宋体"/>
          <w:b/>
          <w:bCs/>
          <w:color w:val="000000"/>
          <w:sz w:val="24"/>
          <w:szCs w:val="24"/>
        </w:rPr>
        <w:t>第四条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企业文件材料归档范围是：</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（一）反映本企业在研发、生产、服务、经营、管理等各项活动和基本历史面貌的，对本企业各项活动、国家建设、社会发展和历史研究具有利用价值的文件材料；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（二）本企业在各项活动中形成的对维护国家、企业和职工权益具有凭证价值的文件材料；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（三）本企业需要贯彻执行的有关机关和上级单位的文件材料，非隶属关系单位发来的需要执行或查考的文件材料；社会中介机构出具的与本企业有关的文件材料；所属和控股企业报送的重要文件材料；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（四）有关法律法规规定应归档保存的文件材料和其他对本企业各项活动具有查考价值的文件材料。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第五条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企业下列文件材料可不归档：</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（一）有关机关和上级主管单位制发的普发性不需本企业办理的文件材料，任免、奖惩非本企业工作人员的文件材料，供工作参考的抄件等；</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二）本企业文件材料中的重份文件，无查考利用价值的事务性、临时性文件，未经会议讨论、未经领导审阅和签发的文件，一般性文件的历次修改稿、各次校对稿，无特殊保存价值的信封，不需办理的一般性来信、来电记录，企业内部互相抄送的文件材料，本企业负责人兼任外单位职务形成的与本企业无关的文件材料，有关工作参考的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（三）非隶属关系单位发来的不需贯彻执行和无参考价值的文件材料；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lastRenderedPageBreak/>
        <w:t xml:space="preserve">    </w:t>
      </w:r>
      <w:r w:rsidRPr="00FD18D1">
        <w:rPr>
          <w:rFonts w:ascii="Simsun" w:eastAsia="宋体" w:hAnsi="Simsun" w:cs="宋体"/>
          <w:color w:val="000000"/>
          <w:sz w:val="24"/>
          <w:szCs w:val="24"/>
        </w:rPr>
        <w:t>（四）所属和控股企业报送的供参阅的一般性简报、情况反映，其他社会组织抄送不需本企业办理的文件材料；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（五）其他不需归档的文件材料。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第六条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凡属企业归档范围的文件材料，必须按有关规定向本企业档案部门移交，实行集中统一管理，任何个人不得据为己有或拒绝归档。</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第七条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企业档案的保管期限定为永久、定期两种，定期一般分为</w:t>
      </w:r>
      <w:r w:rsidRPr="00FD18D1">
        <w:rPr>
          <w:rFonts w:ascii="Simsun" w:eastAsia="宋体" w:hAnsi="Simsun" w:cs="宋体"/>
          <w:color w:val="000000"/>
          <w:sz w:val="24"/>
          <w:szCs w:val="24"/>
        </w:rPr>
        <w:t>30</w:t>
      </w:r>
      <w:r w:rsidRPr="00FD18D1">
        <w:rPr>
          <w:rFonts w:ascii="Simsun" w:eastAsia="宋体" w:hAnsi="Simsun" w:cs="宋体"/>
          <w:color w:val="000000"/>
          <w:sz w:val="24"/>
          <w:szCs w:val="24"/>
        </w:rPr>
        <w:t>年、</w:t>
      </w:r>
      <w:r w:rsidRPr="00FD18D1">
        <w:rPr>
          <w:rFonts w:ascii="Simsun" w:eastAsia="宋体" w:hAnsi="Simsun" w:cs="宋体"/>
          <w:color w:val="000000"/>
          <w:sz w:val="24"/>
          <w:szCs w:val="24"/>
        </w:rPr>
        <w:t>10</w:t>
      </w:r>
      <w:r w:rsidRPr="00FD18D1">
        <w:rPr>
          <w:rFonts w:ascii="Simsun" w:eastAsia="宋体" w:hAnsi="Simsun" w:cs="宋体"/>
          <w:color w:val="000000"/>
          <w:sz w:val="24"/>
          <w:szCs w:val="24"/>
        </w:rPr>
        <w:t>年。</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第八条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永久保管的企业管理类档案主要包括：</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（一）本企业设立、合并、分立、改制、上市、解散、破产或其他变动过程中形成的文件材料，本企业董事会、监事会、股东会的构成、变更、召开会议、履行职责和维护权益的文件材料；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二）本企业资产和产权登记、评估与证明文件材料，资产和产权转让、买卖、抵押、租赁、许可、变更、保护等凭证性文件材料，对外投资文件材料；本企业资本金核算、确认、划转、变更等文件材料，企业融资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三）本企业关于重要问题向有关机关和上级主管单位的请示、报告、报表及其复函、批复，有关机关和上级单位制发的需本企业办理的重要文件材料，行业协会、中介机构等对本企业做出的重要决定、出具的审计、公证、裁定等重要文件材料，本企业与其他组织和个人形成的重要合同、协议及补充协议等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（四）本企业发展规划、战略决策、重大改革、年度计划和总结文件材料，内部管理制度、规定、办法等文件材料；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（五）本企业机构演变，人力资源管理的重要文件材料；本企业涉及职工权益的其他重要文件材料；企业文化建设文件材料；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（六）本企业经营管理工作的重要文件材料；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（七）本企业生产技术管理工作的重要文件材料；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（八）本企业行政管理工作的重要文件材料；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（九）本企业党群工作的重要文件材料；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（十）新闻媒体对本企业重要活动、重大事件、典型人物的宣传报道；</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lastRenderedPageBreak/>
        <w:t xml:space="preserve">    </w:t>
      </w:r>
      <w:r w:rsidRPr="00FD18D1">
        <w:rPr>
          <w:rFonts w:ascii="Simsun" w:eastAsia="宋体" w:hAnsi="Simsun" w:cs="宋体"/>
          <w:color w:val="000000"/>
          <w:sz w:val="24"/>
          <w:szCs w:val="24"/>
        </w:rPr>
        <w:t>（十一）有关机关和上级主管单位领导、社会知名人士等重要来宾到本企业检查、视察、调研、参观时的讲话、题词、批示、录音、录像、照片及企业工作汇报等重要文件材料；本企业参与国家和社会重大活动的重要文件材料，本企业职工参加省级以上党、团、工会、人大、政协等代表大会形成的重要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（十二）本企业直属单位、所属、控股、参股、境外企业和机构报送的关于重要问题的报告、请示和批复等文件材料。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第九条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定期保管的企业管理类档案主要包括：</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（一）本企业资本金管理、资产管理的一般性文件材料，本企业涉及职工权益的一般性文件材料；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（二）本企业部门工作或专项工作规划，半年、季度、月份计划与总结等文件材料；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（三）本企业召开会议、举办活动的一般性文件材料，发布的一般性公告；</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（四）本企业经营管理工作的一般性文件材料；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（五）本企业生产技术管理工作的一般性文件材料；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（六）本企业行政管理工作的一般性文件材料；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（七）本企业党群工作的一般性文件材料；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八）本企业关于一般性问题向有关机关和上级主管单位的请示、报告、报表及有关机关和上级主管单位的复函、批复，有关机关和上级主管单位、行业协会制发的需本企业贯彻执行的一般性文件材料和对本企业出具的一般性证明文件，本企业与其他单位和个人形成的一般性合同、协议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（九）直属单位、所属和控股企业一般性问题的请示、报告、来函与本企业的批复、复函等文件材料；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（十）本企业参与国家和社会活动的一般性文件材料，本企业职工参加省以上党、团、工会、人大、政协等代表大会形成的一般性文件材料；本企业接待重要来宾的工作计划、方案等一般性文件材料。</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第十条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企业经营管理、生产技术管理、行政管理、党群工作等管理类档案保管期限见附件。</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第十一条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本规定的管理类档案保管期限为最低期限，各企业在具体划分时可选择高于本规定的期限。</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lastRenderedPageBreak/>
        <w:t>    </w:t>
      </w:r>
      <w:r w:rsidRPr="00FD18D1">
        <w:rPr>
          <w:rFonts w:ascii="Simsun" w:eastAsia="宋体" w:hAnsi="Simsun" w:cs="宋体"/>
          <w:b/>
          <w:bCs/>
          <w:color w:val="000000"/>
          <w:sz w:val="24"/>
          <w:szCs w:val="24"/>
        </w:rPr>
        <w:t>第十二条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企业产品生产和服务业务、科研开发、基本建设、设备仪器、会计、干部与职工人事等文件材料的归档范围和档案保管期限，按国家有关规定、标准，结合企业实际执行。</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第十三条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企业应归档纸质文件材料中，有重要修改意见和批示的修改稿及有发文稿纸或文件处理单的，应与文件正本、定稿一并归档。</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企业对于无相应纸质或确实无法输出成纸质的电子文件应纳入归档范围并划分保管期限。</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企业对归档的电子文件的元数据要进行相应归档。</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第十四条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多个企业联合召开的会议、联合研制的产品、联合建设或研究的项目、联合行文所形成的文件材料，原件由主办企业归档，其他企业将相应的复制件或其他形式的副本归档。</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第十五条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企业应依据本规定和国家及专业相关规定，结合本企业生产组织方式、产品和服务特点，编制本企业的各类文件材料归档范围和档案保管期限表。企业应按资产归属关系，指导所属企业根据有关规定规范各类文件材料归档范围和档案保管期限表的编制并审批所属企业的文件材料归档范围和档案保管期限表。</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第十六条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中央管理的企业（包括国务院国有资产监督管理委员会监管中央企业、金融企业、中央所属文化企业等）总部的文件材料归档范围和管理类档案保管期限表，报国家档案局同意后执行。</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xml:space="preserve">    </w:t>
      </w:r>
      <w:r w:rsidRPr="00FD18D1">
        <w:rPr>
          <w:rFonts w:ascii="Simsun" w:eastAsia="宋体" w:hAnsi="Simsun" w:cs="宋体"/>
          <w:color w:val="000000"/>
          <w:sz w:val="24"/>
          <w:szCs w:val="24"/>
        </w:rPr>
        <w:t>地方国有企业总部编制的文件材料归档范围和管理类档案保管期限表，报同级档案行政管理部门同意后执行。</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第十七条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企业资本结构或主营业务发生较大变化时，应及时修订和完善文件材料归档范围和档案保管期限表。</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第十八条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企业在编制文件材料归档范围和档案保管期限表时，应全面分析和鉴别本企业形成文件材料的现实作用和历史价值，统筹考虑纸质文件材料与其他载体文件材料的管理要求，准确界定文件材料的归档范围和划分档案保管期限。</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第十九条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本规定适用于在中华人民共和国境内注册设立的企业，在境外经营的企业，由企业总部参照本规定提出实施要求；科技事业单位可参照执行。</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第二十条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本规定由国家档案局负责解释。</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4"/>
          <w:szCs w:val="24"/>
        </w:rPr>
      </w:pPr>
      <w:r w:rsidRPr="00FD18D1">
        <w:rPr>
          <w:rFonts w:ascii="Simsun" w:eastAsia="宋体" w:hAnsi="Simsun" w:cs="宋体"/>
          <w:color w:val="000000"/>
          <w:sz w:val="24"/>
          <w:szCs w:val="24"/>
        </w:rPr>
        <w:t>    </w:t>
      </w:r>
      <w:r w:rsidRPr="00FD18D1">
        <w:rPr>
          <w:rFonts w:ascii="Simsun" w:eastAsia="宋体" w:hAnsi="Simsun" w:cs="宋体"/>
          <w:b/>
          <w:bCs/>
          <w:color w:val="000000"/>
          <w:sz w:val="24"/>
          <w:szCs w:val="24"/>
        </w:rPr>
        <w:t>第二十一条</w:t>
      </w:r>
      <w:r w:rsidRPr="00FD18D1">
        <w:rPr>
          <w:rFonts w:ascii="Simsun" w:eastAsia="宋体" w:hAnsi="Simsun" w:cs="宋体"/>
          <w:color w:val="000000"/>
          <w:sz w:val="24"/>
          <w:szCs w:val="24"/>
        </w:rPr>
        <w:t> </w:t>
      </w:r>
      <w:r w:rsidRPr="00FD18D1">
        <w:rPr>
          <w:rFonts w:ascii="Simsun" w:eastAsia="宋体" w:hAnsi="Simsun" w:cs="宋体"/>
          <w:color w:val="000000"/>
          <w:sz w:val="24"/>
          <w:szCs w:val="24"/>
        </w:rPr>
        <w:t>本规定自</w:t>
      </w:r>
      <w:r w:rsidRPr="00FD18D1">
        <w:rPr>
          <w:rFonts w:ascii="Simsun" w:eastAsia="宋体" w:hAnsi="Simsun" w:cs="宋体"/>
          <w:color w:val="000000"/>
          <w:sz w:val="24"/>
          <w:szCs w:val="24"/>
        </w:rPr>
        <w:t>2013</w:t>
      </w:r>
      <w:r w:rsidRPr="00FD18D1">
        <w:rPr>
          <w:rFonts w:ascii="Simsun" w:eastAsia="宋体" w:hAnsi="Simsun" w:cs="宋体"/>
          <w:color w:val="000000"/>
          <w:sz w:val="24"/>
          <w:szCs w:val="24"/>
        </w:rPr>
        <w:t>年</w:t>
      </w:r>
      <w:r w:rsidRPr="00FD18D1">
        <w:rPr>
          <w:rFonts w:ascii="Simsun" w:eastAsia="宋体" w:hAnsi="Simsun" w:cs="宋体"/>
          <w:color w:val="000000"/>
          <w:sz w:val="24"/>
          <w:szCs w:val="24"/>
        </w:rPr>
        <w:t>2</w:t>
      </w:r>
      <w:r w:rsidRPr="00FD18D1">
        <w:rPr>
          <w:rFonts w:ascii="Simsun" w:eastAsia="宋体" w:hAnsi="Simsun" w:cs="宋体"/>
          <w:color w:val="000000"/>
          <w:sz w:val="24"/>
          <w:szCs w:val="24"/>
        </w:rPr>
        <w:t>月</w:t>
      </w:r>
      <w:r w:rsidRPr="00FD18D1">
        <w:rPr>
          <w:rFonts w:ascii="Simsun" w:eastAsia="宋体" w:hAnsi="Simsun" w:cs="宋体"/>
          <w:color w:val="000000"/>
          <w:sz w:val="24"/>
          <w:szCs w:val="24"/>
        </w:rPr>
        <w:t>1</w:t>
      </w:r>
      <w:r w:rsidRPr="00FD18D1">
        <w:rPr>
          <w:rFonts w:ascii="Simsun" w:eastAsia="宋体" w:hAnsi="Simsun" w:cs="宋体"/>
          <w:color w:val="000000"/>
          <w:sz w:val="24"/>
          <w:szCs w:val="24"/>
        </w:rPr>
        <w:t>日起施行。</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1"/>
          <w:szCs w:val="21"/>
        </w:rPr>
      </w:pPr>
      <w:r w:rsidRPr="00FD18D1">
        <w:rPr>
          <w:rFonts w:ascii="Simsun" w:eastAsia="宋体" w:hAnsi="Simsun" w:cs="宋体"/>
          <w:color w:val="000000"/>
          <w:sz w:val="21"/>
          <w:szCs w:val="21"/>
        </w:rPr>
        <w:lastRenderedPageBreak/>
        <w:t> </w:t>
      </w:r>
    </w:p>
    <w:p w:rsidR="00FD18D1" w:rsidRPr="00FD18D1" w:rsidRDefault="00FD18D1" w:rsidP="00FD18D1">
      <w:pPr>
        <w:shd w:val="clear" w:color="auto" w:fill="FFFFFF"/>
        <w:adjustRightInd/>
        <w:snapToGrid/>
        <w:spacing w:before="100" w:beforeAutospacing="1" w:after="100" w:afterAutospacing="1" w:line="330" w:lineRule="atLeast"/>
        <w:rPr>
          <w:rFonts w:ascii="Simsun" w:eastAsia="宋体" w:hAnsi="Simsun" w:cs="宋体"/>
          <w:color w:val="000000"/>
          <w:sz w:val="21"/>
          <w:szCs w:val="21"/>
        </w:rPr>
      </w:pPr>
      <w:r w:rsidRPr="00FD18D1">
        <w:rPr>
          <w:rFonts w:ascii="Simsun" w:eastAsia="宋体" w:hAnsi="Simsun" w:cs="宋体"/>
          <w:color w:val="000000"/>
          <w:sz w:val="24"/>
          <w:szCs w:val="24"/>
        </w:rPr>
        <w:t>附件：</w:t>
      </w:r>
      <w:hyperlink r:id="rId4" w:tgtFrame="_blank" w:tooltip="" w:history="1">
        <w:r w:rsidRPr="00FD18D1">
          <w:rPr>
            <w:rFonts w:ascii="Simsun" w:eastAsia="宋体" w:hAnsi="Simsun" w:cs="宋体"/>
            <w:color w:val="635856"/>
            <w:sz w:val="24"/>
            <w:szCs w:val="24"/>
          </w:rPr>
          <w:t>企业管理类档案保管期限表</w:t>
        </w:r>
      </w:hyperlink>
    </w:p>
    <w:p w:rsidR="00FD18D1" w:rsidRPr="00FD18D1" w:rsidRDefault="00FD18D1" w:rsidP="00FD18D1">
      <w:pPr>
        <w:adjustRightInd/>
        <w:snapToGrid/>
        <w:spacing w:after="0" w:line="440" w:lineRule="atLeast"/>
        <w:rPr>
          <w:rFonts w:ascii="宋体" w:eastAsia="宋体" w:hAnsi="宋体" w:cs="宋体"/>
          <w:color w:val="3D3D3D"/>
          <w:sz w:val="21"/>
          <w:szCs w:val="21"/>
        </w:rPr>
      </w:pPr>
      <w:r w:rsidRPr="00FD18D1">
        <w:rPr>
          <w:rFonts w:ascii="Simsun" w:eastAsia="宋体" w:hAnsi="Simsun" w:cs="宋体"/>
          <w:color w:val="000000"/>
          <w:sz w:val="30"/>
          <w:szCs w:val="30"/>
          <w:shd w:val="clear" w:color="auto" w:fill="FFFFFF"/>
        </w:rPr>
        <w:t>附件</w:t>
      </w:r>
      <w:r w:rsidRPr="00FD18D1">
        <w:rPr>
          <w:rFonts w:ascii="Simsun" w:eastAsia="宋体" w:hAnsi="Simsun" w:cs="宋体"/>
          <w:color w:val="000000"/>
          <w:sz w:val="30"/>
          <w:szCs w:val="30"/>
          <w:shd w:val="clear" w:color="auto" w:fill="FFFFFF"/>
        </w:rPr>
        <w:t>           </w:t>
      </w:r>
    </w:p>
    <w:p w:rsidR="00FD18D1" w:rsidRPr="00FD18D1" w:rsidRDefault="00FD18D1" w:rsidP="00FD18D1">
      <w:pPr>
        <w:adjustRightInd/>
        <w:snapToGrid/>
        <w:spacing w:after="0" w:line="440" w:lineRule="atLeast"/>
        <w:jc w:val="center"/>
        <w:rPr>
          <w:rFonts w:ascii="Simsun" w:eastAsia="宋体" w:hAnsi="Simsun" w:cs="宋体" w:hint="eastAsia"/>
          <w:color w:val="000000"/>
          <w:sz w:val="24"/>
          <w:szCs w:val="24"/>
          <w:shd w:val="clear" w:color="auto" w:fill="FFFFFF"/>
        </w:rPr>
      </w:pPr>
      <w:r w:rsidRPr="00FD18D1">
        <w:rPr>
          <w:rFonts w:ascii="Simsun" w:eastAsia="宋体" w:hAnsi="Simsun" w:cs="宋体"/>
          <w:color w:val="000000"/>
          <w:sz w:val="40"/>
          <w:szCs w:val="40"/>
          <w:shd w:val="clear" w:color="auto" w:fill="FFFFFF"/>
        </w:rPr>
        <w:t>企业管理类档案保管期限表</w:t>
      </w:r>
    </w:p>
    <w:p w:rsidR="00FD18D1" w:rsidRPr="00FD18D1" w:rsidRDefault="00FD18D1" w:rsidP="00FD18D1">
      <w:pPr>
        <w:adjustRightInd/>
        <w:snapToGrid/>
        <w:spacing w:after="0" w:line="440" w:lineRule="atLeast"/>
        <w:rPr>
          <w:rFonts w:ascii="Simsun" w:eastAsia="宋体" w:hAnsi="Simsun" w:cs="宋体"/>
          <w:color w:val="000000"/>
          <w:sz w:val="24"/>
          <w:szCs w:val="24"/>
          <w:shd w:val="clear" w:color="auto" w:fill="FFFFFF"/>
        </w:rPr>
      </w:pPr>
      <w:r w:rsidRPr="00FD18D1">
        <w:rPr>
          <w:rFonts w:ascii="Simsun" w:eastAsia="宋体" w:hAnsi="Simsun" w:cs="宋体"/>
          <w:b/>
          <w:bCs/>
          <w:color w:val="000000"/>
          <w:sz w:val="28"/>
          <w:szCs w:val="28"/>
          <w:shd w:val="clear" w:color="auto" w:fill="FFFFFF"/>
        </w:rPr>
        <w:t> </w:t>
      </w:r>
    </w:p>
    <w:p w:rsidR="00FD18D1" w:rsidRPr="00FD18D1" w:rsidRDefault="00FD18D1" w:rsidP="00FD18D1">
      <w:pPr>
        <w:adjustRightInd/>
        <w:snapToGrid/>
        <w:spacing w:before="100" w:beforeAutospacing="1" w:after="100" w:afterAutospacing="1" w:line="330" w:lineRule="atLeast"/>
        <w:rPr>
          <w:rFonts w:ascii="Simsun" w:eastAsia="宋体" w:hAnsi="Simsun" w:cs="宋体"/>
          <w:color w:val="000000"/>
          <w:sz w:val="24"/>
          <w:szCs w:val="24"/>
          <w:shd w:val="clear" w:color="auto" w:fill="FFFFFF"/>
        </w:rPr>
      </w:pPr>
      <w:r w:rsidRPr="00FD18D1">
        <w:rPr>
          <w:rFonts w:ascii="Simsun" w:eastAsia="宋体" w:hAnsi="Simsun" w:cs="宋体"/>
          <w:color w:val="000000"/>
          <w:sz w:val="24"/>
          <w:szCs w:val="24"/>
          <w:shd w:val="clear" w:color="auto" w:fill="FFFFF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7"/>
        <w:gridCol w:w="5757"/>
        <w:gridCol w:w="1228"/>
      </w:tblGrid>
      <w:tr w:rsidR="00FD18D1" w:rsidRPr="00FD18D1">
        <w:trPr>
          <w:trHeight w:val="454"/>
        </w:trPr>
        <w:tc>
          <w:tcPr>
            <w:tcW w:w="15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序号</w:t>
            </w:r>
          </w:p>
        </w:tc>
        <w:tc>
          <w:tcPr>
            <w:tcW w:w="6406"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归 档 范 围</w:t>
            </w:r>
          </w:p>
        </w:tc>
        <w:tc>
          <w:tcPr>
            <w:tcW w:w="136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保管期限</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本企业设立、变更、解散过程文件材料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本企业筹办和设立的申请文件材料、政府相关部门批准设立本企业的相关文件材料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rPr>
          <w:trHeight w:val="386"/>
        </w:trPr>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本企业设立登记相关证照、证照变更登记文件材料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本企业章程送审稿、批准稿及正式文本</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企业合并、分立、改制、上市、破产、解散或其他变更公司形式等过程中形成的文件材料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本企业董事会、监事会、股东会构成及变更等方面的文件材料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本企业董事会、监事会、股东会构成及变更文件材料，发起人协议</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10"/>
                <w:sz w:val="28"/>
                <w:szCs w:val="28"/>
              </w:rPr>
              <w:t>董事会、监事会、股东代表大会会议形成的文件材料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2.2.1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会议通知、议程、报告、决议、决定、公报声明、记录、领导人讲话、总结、纪要、讨论通过的文件材料、参加人员名单</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2.2.2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讨论未通过的文件材料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2.3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12"/>
                <w:sz w:val="28"/>
                <w:szCs w:val="28"/>
              </w:rPr>
              <w:t>董事、监事、股东履职和维护权益过程形成的文件材料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2.3.1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2.3.2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本企业资本登记、资本变动、融资文件材料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国有资产管理部门对本企业国有资本金核算、确认、划转、变更的文件材料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其他非国有组织或机构资本对本企业投资、投入核算登记、确认文件材料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14"/>
                <w:sz w:val="28"/>
                <w:szCs w:val="28"/>
              </w:rPr>
              <w:t>本企业证券和股票发行、增资扩股、股权变更等文件材料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上市辅导和准备阶段形成的文件材料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评估报告、审计报告、承销商出具的核查意见，股票发行上市辅导汇总报告、发行人律师意见书，律师工作报告、股东大会决议、董事会通过的资金运用方案决议、固定资产投资项目建议书、招股说明书及发行公告（含财务报告、盈利预测报告）</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与中介机构签订的上市辅导协议、尽职调查材料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发行申请书、证监会核准文件材料、审核过程中提出的审核反馈意见</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股票发行申请报告及证券交易所的批复、发行方案、股票发行定价分析报告、路演推介文件材料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上市推荐书、上市公告书、确定股票挂牌简称的函</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股票首次发行过程中形成的其他文件材料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3.3.5.1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3.3.5.2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股票增发、配股文件材料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3.3.7</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增资扩股文件材料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3.3.8</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股权转让文件材料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3.3.9</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债权融资文件材料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本企业股东、股权登记文件材料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本企业融资工作中形成的其他文件材料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3.5.1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3.5.2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本企业资产管理文件材料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资产权属证明文件材料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本企业土地、房屋、基础设施等不动产产权登记文件材料，重要的技术装备、设备等固定资产登记文件材料，自然资源的所有权、使用权、收益权等申请、批准、登记的文件材料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本企业拥有的商标权、专利权、著作权、计算机软件、商业秘密、技术诀窍等知识产权创造、申请、审批、登记、运用、保护和管理中产生的文件材料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4.1.3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本企业特许经营权证文件材料，本企业资质认证、商誉评估、信用评级等文件材料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4.1.4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本企业其他固定资产和无形资产权属文件材料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4.1.5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本企业境外资产与产权权属文件材料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4.1.5.1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4.1.5.2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本企业资产与产权转让、买卖、抵押、租赁、许可、变更、清算、评估、处置、注销等资产变动文件材料，因产权变动所致职工身份变化的材料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本企业其他债权、债务登记文件材料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4.3.2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境内、外投资文件材料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4.4.1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投资企业董事会、股东会文件材料、投资企业的财务报告、红利分配文件材料，股权证、转让协议等股权管理文件材料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4.4.2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本企业在并购、参股、股权受让、基金业务及债权型投资等投资业务中形成的其他文件材料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4.4.2.1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4.4.2.2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本企业总经理办公会、党政联席会会议文件材料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b/>
                <w:bCs/>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5.1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通知、议程、报告、决议、决定、公报声明、记录、领导人讲话、总结、纪要、讨论通过的文件材料，参加人员名单</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5.2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讨论未通过的文件材料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本企业召开的工作会议、专题会议的文件材料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6.1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请示、批复、通知、名单、日程、报告、讲话、总结、决议、决定、纪要、媒体宣传报道、录音录像</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6.1.1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6.1.2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6.2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代表发言、经验交流文件材料、简报</w:t>
            </w:r>
            <w:r w:rsidRPr="00FD18D1">
              <w:rPr>
                <w:rFonts w:ascii="宋体" w:eastAsia="宋体" w:hAnsi="宋体" w:cs="宋体" w:hint="eastAsia"/>
                <w:color w:val="3D3D3D"/>
                <w:sz w:val="18"/>
                <w:szCs w:val="18"/>
              </w:rPr>
              <w:t> </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7</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本企业承办的大型展览会、博览会、论坛、学术会议、国际性会议的文件材料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7.1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请示、批复、申办和筹办组委会组建文件材料、主要活动安排、议程、名单、主报告（原文及译文）、辅助报告（原文及译文），领导人贺辞、题词、讲话，会徽设</w:t>
            </w:r>
            <w:r w:rsidRPr="00FD18D1">
              <w:rPr>
                <w:rFonts w:ascii="宋体" w:eastAsia="宋体" w:hAnsi="宋体" w:cs="宋体" w:hint="eastAsia"/>
                <w:color w:val="000000"/>
                <w:sz w:val="28"/>
                <w:szCs w:val="28"/>
              </w:rPr>
              <w:lastRenderedPageBreak/>
              <w:t>计、简报、新闻报道</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7.2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代表发言、经验交流</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7.3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委员会、分会会议和学术会议的讨论记录，会议代表登记表、接待安排</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8</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有关机关和上级主管部门领导、社会知名人士检查、视察、调研本企业工作时形成的文件、工作汇报、录音录像等文件材料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8.1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8.2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9</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本企业向有关机关、上级主管单位的请示、报告与有关机关、上级主管单位批复、批示</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9.1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9.2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一般事项、无批复重要事项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9.3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无批复的一般事项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10</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本企业收到的有关机关、上级主管单位等相关机构制发的文件材料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10.1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涉及本企业经营管理重要事项和其他重要事项的文件材料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10.2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与本企业经营管理等工作有关的一般性文件材料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本企业与金融机构、中介机构及其他组织和个人来往文件材料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b/>
                <w:bCs/>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本企业非资本经营业务中与银行、保险、证券、基金管理等金融机构业务往来的文件材料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本企业非资本经营业务中与会计、审计、法律事务所等机构往来文件材料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11.2.2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本企业与所属境外企业和机构业务往来文件材料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本企业与其他单位或个人发生业务关系形成的文件材料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11.4.1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本企业签署的战略合作协议、重要谈判的合同协议</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11.4.2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本企业签署的长期合同或协议及其补充件</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strike/>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11.4.2.1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11.4.2.2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11.4.3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本企业签署的短期合同或协议及其补充件</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11.4.3.1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11.4.3.2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本企业对其他单位或个人的资信调查、客户管理等文件材料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11.5.1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11.5.2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本企业对外发布的公告、公示等文件材料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11.6.1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11.6.2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直属单位、所属和控股企业的请示、报告、函与本企业的批复、复函等文件材料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重大问题</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一般性问题</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13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经营决策、建设项目（含境外项目）管理、企业管理、资本经营、财务、物资管理、产品与服务业务管理、市场开发与营销、产品与服务销售管理、售后服务管理、客户信息、信誉、统计等管理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经营计划、决策文件材料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13.1.1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8"/>
                <w:sz w:val="28"/>
                <w:szCs w:val="28"/>
              </w:rPr>
              <w:t>本企业中长期规划、纲要，重要的经营决策文件材料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本企业年度计划、任务目标、总结、统计文件材料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12"/>
                <w:sz w:val="28"/>
                <w:szCs w:val="28"/>
              </w:rPr>
              <w:t>本企业半年、季度、月份等计划、总结、统计文件材料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本企业、所属和控股企业的经营目标责任书、业绩考核评价文件材料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建设项目工作文件材料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建设项目工作规划、计划、总结等文件材料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建设项目工作制度、办法、规定等文件材料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13.2.3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项目前期立项、规划、论证、设计、招投标、协议、合同、申请、审批等文件材料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13.2.4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项目检查、竣工验收、重要的专项报告、审批意见</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企业管理文件材料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企业管理规划、计划、总结、实施方案、制度、规定、办法等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企业管理方案实施、检查验收文件材料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资本经营工作文件材料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13.4.1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资本经营工作规划、计划、总结、条例、制度、办法、规定、决定等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13.4.2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资本经营工作通知、纪要、记录、调研报告</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财务工作文件材料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13.5.1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财务管理制度、规定、办法、总结</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13.5.2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财务管理工作计划、报告、通知</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13.5.3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固定资产新增、报废、调拨文件材料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13.5.4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生产财务和成本核算文件材料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13.5.5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资金管理、价格管理、会计管理文件材料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13.5.6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8"/>
                <w:sz w:val="28"/>
                <w:szCs w:val="28"/>
              </w:rPr>
              <w:t>本企业税务登记、交纳、减免、返还等工作文</w:t>
            </w:r>
            <w:r w:rsidRPr="00FD18D1">
              <w:rPr>
                <w:rFonts w:ascii="宋体" w:eastAsia="宋体" w:hAnsi="宋体" w:cs="宋体" w:hint="eastAsia"/>
                <w:color w:val="000000"/>
                <w:spacing w:val="-8"/>
                <w:sz w:val="28"/>
                <w:szCs w:val="28"/>
              </w:rPr>
              <w:lastRenderedPageBreak/>
              <w:t>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13.5.7</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本企业经营盈亏情况报告、报表</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13.5.7.1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13.5.7.2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13.5.8</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本企业财务预、决算报告</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物资管理文件材料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13.6.1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物资管理工作制度、规定、办法</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13.6.2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物资台账、统计报表</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13.6.3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物资分配计划、记录</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13.6.4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物资采购审批手续、招投标文件材料、合同、协议、来往函件，物资保管台账、出入库记录等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13.6.4.1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重要物资的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13.6.4.2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一般物资的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13.7</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产品与服务管理文件材料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13.7.1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产品与服务发展规划、计划、总结等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13.7.2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产品与服务管理制度、办法、规定等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13.7.3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调查研究文件材料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13.7.3.1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产品与服务市场调查、技术调查、考察、预测报告、调研综合报告</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13.7.3.2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产品与服务的技术、经济可行性研究报告，市场需求分析报告、收益预测分析报告</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13.7.4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产品与服务决策文件材料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13.7.4.1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产品与服务发展建议书、技术建议书、协议书、委托书、合同等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13.7.4.2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专题分析报告、专题会议纪要</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13.7.4.3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研制或开发计划、方案及方案论证报告</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13.7.5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阶段评审文件材料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13.8</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市场开发与营销</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13.8.1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市场营销工作总结、制度，营销组织、市场</w:t>
            </w:r>
            <w:r w:rsidRPr="00FD18D1">
              <w:rPr>
                <w:rFonts w:ascii="宋体" w:eastAsia="宋体" w:hAnsi="宋体" w:cs="宋体" w:hint="eastAsia"/>
                <w:color w:val="000000"/>
                <w:sz w:val="28"/>
                <w:szCs w:val="28"/>
              </w:rPr>
              <w:lastRenderedPageBreak/>
              <w:t>网络建设、境外市场拓展、品牌建设等文件材料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13.8.2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市场营销工作规划、计划等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13.8.3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产品销售计划文件材料，产品订货会、市场分析和用户调查文件材料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13.8.4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产品市场推广、营销宣传等文件材料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13.8.5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业务开办、产品上市或终止的申请、报备、批复等文件材料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13.9</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销售管理文件材料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13.9.1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销</w:t>
            </w:r>
            <w:r w:rsidRPr="00FD18D1">
              <w:rPr>
                <w:rFonts w:ascii="宋体" w:eastAsia="宋体" w:hAnsi="宋体" w:cs="宋体" w:hint="eastAsia"/>
                <w:color w:val="000000"/>
                <w:spacing w:val="-8"/>
                <w:sz w:val="28"/>
                <w:szCs w:val="28"/>
              </w:rPr>
              <w:t>售管理制度、规定、办法，销售合同、协议、函件</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13.9.2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售后服务文件材料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13.10</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客户信息及资信调查文件材料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13.10.1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重要客户的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13.10.2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一般客户的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企业认证、达标等活动的呈报、审批文件材料，企业获得的资质、信誉证书方面的文件材料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企业形象宣传文件材料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统计工作文件材料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统计工作制度、规定、办法,综合性统计报表</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生产、技术、经济统计报表及分析文件材料，工业普查报表</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13.13.3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一般性统计分析文件材料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14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本企业生产组织、质量管理、能源管理、设备管理、安全、环保、计量管理、科技管理、信息化管理、标准、图书情报等管理工作文件材料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b/>
                <w:bCs/>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生产组织工作文件材料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生产组织工作制度、办法、总结等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14.1.2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生产组织工作规划、计划、报告</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14.1.3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生产作业计划编制、执行及调度工作文件材料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14.1.4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生产调度会议记录</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14.1.5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生产活动分析文件材料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质量管理工作文件材料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质量工作条例、制度、规定、总结，质量体系建设、运行及管理文件材料，产品创优获奖证书</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质量工作规划、计划、措施</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14.2.3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产品质量检测、化验、试验文件材料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14.2.4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全面质量管理工作形成的文件材料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14.2.5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质量异议处理、事故分析及处理文件材料、质量认证、检查、评比文件材料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14.2.6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产品召回、理赔等文件材料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能源管理工作文件材料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能源管理工作规定、总结</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12"/>
                <w:sz w:val="28"/>
                <w:szCs w:val="28"/>
              </w:rPr>
              <w:t>能源管理计划、统计报表，能源消耗定额管理文件材料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14.3.3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节能工作文件材料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设备仪器管理工作文件材料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14.4.1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设备仪器管理工作制度、规定、办法、总结等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14.4.2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设备仪器管理工作规划、计划等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安全生产工作文件材料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14.5.1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安全技术管理制度、办法、总结，自然灾害、生产安全事故抢救、调查、处理文件材料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14.5.2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安全技术管理规划、计划、通报、会议记录、安全体系建设文件材料等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14.5.3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安全、消防教育、应急演练活动文件材料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环境保护工作文件材料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14.6.1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环境保护工作制度、总结，环保调查、监测、分析文件材料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14.6.2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环境保护工作规划、计划</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14.6.3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环境影响评价书、环保污染防治措施、总结、报告，污染事故抢救、调查、处理文件材料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14.7</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计量管理工作文件材料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14.7.1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计量工作制度、规定、办法、总结等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14.7.2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计量工作规划、计划等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14.7.3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计量设备、仪器、器具定期检查记录</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14.8</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科技管理工作</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14.8.1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科技管理工作制度、总结，新产品开发、科技攻关项目、科技成果管理、技术引进文件材料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14.8.2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科技发展规划、计划、办法等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14.8.3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技术革新与合理化建议文件材料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14.8.4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学术交流活动文件材料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14.9</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信息化管理工作文件材料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14.9.1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企业信息化管理制度、总结等文件材料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14.9.2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信息化发展规划、计划、办法等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14.9.3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企业信息化总体设计方案，信息系统设计、开发、实施过程评审文件材料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14.9.4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信息系统运行维护、数据管理、安全保密等的方案、记录、报告</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14.10</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标准管理工作文件材料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14.10.1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标准工作制度、规定、办法、总结，企业基础标准、技术规范、管理标准、工作标准、生产技术规范编写、评审、发布文件材料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14.10.2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标准工作规划、计划等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图书、情报工作文件材料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14.11.1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图书、情报工作制度、规定、办法、总结</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14.11.2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图书、情报工作规划、计划等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15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本企业组织机构设置、人力资源、文秘、机要、档案、保密、保卫、综合治理、信访、法律、外事、风险管理、内控与审计、社会责任、基本建设管理等管理工作文件材料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b/>
                <w:bCs/>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本企业组织机构设置、撤并、名称变更、岗位职责设计、人员编制、印信启用和作废等文件材料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人力资源管理工作文件材料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12"/>
                <w:sz w:val="28"/>
                <w:szCs w:val="28"/>
              </w:rPr>
              <w:t>人力资源规划、工作计划、制度、办法、决定、报告等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企业人员录用、转正、聘任、调资、定级、停薪留职、辞职、离退休、死亡、抚恤、安置等文件材料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干部和职工的任免、升降、奖惩、考核、职称评聘等方面文件材料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老干部、离退休人员管理有关文件材料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企业人员薪酬、待遇等劳动人事管理文件材料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企业签订的劳动合同</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15.2.7</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企业先进单位、劳动模范、先进工作者的文件材料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15.2.7.1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本企业及省部级（含）以上表彰、奖励的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15.2.7.2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其他表彰、奖励的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15.2.8</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对本企业有关人员的处分文件材料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15.2.8.1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受到警告（不含）以上处分的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15.2.8.2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受到警告处分的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15.2.9</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本企业人员参加社会保障、医疗保险、商业保险、住房公积金、劳动保护、职业安全、医疗卫生、计划生育等文件材料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15.2.10</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企业职工培训工作文件材料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15.2.10.1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r w:rsidRPr="00FD18D1">
              <w:rPr>
                <w:rFonts w:ascii="宋体" w:eastAsia="宋体" w:hAnsi="宋体" w:cs="宋体" w:hint="eastAsia"/>
                <w:color w:val="3D3D3D"/>
                <w:sz w:val="18"/>
                <w:szCs w:val="18"/>
              </w:rPr>
              <w:t> </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15.2.10.2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r w:rsidRPr="00FD18D1">
              <w:rPr>
                <w:rFonts w:ascii="宋体" w:eastAsia="宋体" w:hAnsi="宋体" w:cs="宋体" w:hint="eastAsia"/>
                <w:color w:val="3D3D3D"/>
                <w:sz w:val="18"/>
                <w:szCs w:val="18"/>
              </w:rPr>
              <w:t> </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职工调动工作的行政、工资关系的介绍信及存根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15.2.12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职工名册</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文秘、机要、档案、保密工作文件材料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文秘、机要、档案、保密工作制度、规定、办法、总结等文件材料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文秘、机要、档案、保密工作规划、计划文件材料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15.3.3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档案开发、编研成果，档案移交清单、销毁清册</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15.3.4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保密资格认证方案、申请、审查、批准文件材料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15.3.5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保密工作检查方案、通知、结论、通报等文件材料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安全保卫工作</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15.4.1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安全保卫、民兵、预备役工作规划、计划、总结、报告、报表等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15.4.2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保卫部门的安全检查、调查方案、记录、通报</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15.4.3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自然灾害防范、交通管理文件材料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综合治理工作文件材料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15.5.1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15.5.2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信访工作文件材料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15.6.1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15.6.2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15.7</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法律工作文件材料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15.7.1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五年普法规划、年度计划、规章、制度、办法等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15.7.2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法院判决书、调解书等诉讼和仲裁等文件材料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15.7.3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一般法律事务工作文件材料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15.7.4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案件、纠纷、行政处罚、复议文件材料及公证事务中结论性材料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15.7.5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案件、纠纷、行政处罚、复议文件材料及公证事务中调查、协调过程形成的文件材料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15.8</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外事工作文件材料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15.8.1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国际交往中发表的公报，签订的协议、协定、备忘录，重要的会谈记录、纪要等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15.8.2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出访考察、参加国际会议、接待来访等外事活动、出访审批文件材料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15.8.3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产品进出口审批和办理手续、执行日程、考察报告等一般性文件材料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15.9</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风险管理、内控、审计工作文件材料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15.9.1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风险管理、内控、审计工作制度、总结，审计意见、审计报告、专项审计通知、报告、批复、结论、调查与证明等文件材料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15.9.2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12"/>
                <w:sz w:val="28"/>
                <w:szCs w:val="28"/>
              </w:rPr>
              <w:t>风险管理、内控与审计工作方案、计划、报告、纪要等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15.9.3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内部控制管理手册、风险识别、评估、控制等过程形成的文件材料，重大风险评估报告，风险管理体系建设文件材料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15.10</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社会责任工作文件材料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15.10.1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本企业社会责任报告</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15.10.2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12"/>
                <w:sz w:val="28"/>
                <w:szCs w:val="28"/>
              </w:rPr>
              <w:t>参与和投入社会公益、慈善、捐赠事业的记录文件材料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15.10.3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赈灾、扶贫、献血、拥军优属等文件材料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本企业的史、志、年鉴、大事记、组织沿革等编研成果，本企业编辑出版的书、报、刊等出版物</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本企业编制的简报、工作信息</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15.13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本企业编制的通报、情况反映、参考资料等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15.14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基本建设管理文件材料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15.14.1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基本建设工作管理制度、规定、办法、总结</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15.14.2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6"/>
                <w:sz w:val="28"/>
                <w:szCs w:val="28"/>
              </w:rPr>
              <w:t>基本建设工作规划、计划，专项工作通知等文件材料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16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本企业党、团、工会等党群工作文件材料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6"/>
                <w:sz w:val="28"/>
                <w:szCs w:val="28"/>
              </w:rPr>
              <w:t>企业党员代表大会、职工代表大会、共青团代表大会</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请示、批复、批示、通知、名单、议程、报告、领导人讲话、选举结果、会议记录、讨论通过的文件、决议、纪要、公告等文件材料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大会发言、交流、会议简报</w:t>
            </w:r>
            <w:r w:rsidRPr="00FD18D1">
              <w:rPr>
                <w:rFonts w:ascii="宋体" w:eastAsia="宋体" w:hAnsi="宋体" w:cs="宋体" w:hint="eastAsia"/>
                <w:color w:val="3D3D3D"/>
                <w:sz w:val="18"/>
                <w:szCs w:val="18"/>
              </w:rPr>
              <w:t> </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重要的贺信、贺电，筹备工作、选举工作中形成的文件材料，小组会议记录、会务工作安排、总结等文件材料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讨论未通过的文件材料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党委会、党委常委会、工会委员会、工会会员代表大会、共青团常委（扩大）会</w:t>
            </w:r>
            <w:r w:rsidRPr="00FD18D1">
              <w:rPr>
                <w:rFonts w:ascii="宋体" w:eastAsia="宋体" w:hAnsi="宋体" w:cs="宋体" w:hint="eastAsia"/>
                <w:b/>
                <w:bCs/>
                <w:color w:val="000000"/>
                <w:sz w:val="28"/>
                <w:szCs w:val="28"/>
              </w:rPr>
              <w:t>，</w:t>
            </w:r>
            <w:r w:rsidRPr="00FD18D1">
              <w:rPr>
                <w:rFonts w:ascii="宋体" w:eastAsia="宋体" w:hAnsi="宋体" w:cs="宋体" w:hint="eastAsia"/>
                <w:color w:val="000000"/>
                <w:sz w:val="28"/>
                <w:szCs w:val="28"/>
              </w:rPr>
              <w:t>党群机关办公会会议文件材料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14"/>
                <w:sz w:val="28"/>
                <w:szCs w:val="28"/>
              </w:rPr>
              <w:t>通知、议程、报告、决议、决定、公报声明、记录、领导人讲话、总结、纪要、讨论通过的文件、参加人员名单</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16.2.2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讨论未通过的文件材料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党务综合性工作</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各项条例、规章制度、办法，工作计划、总结，“三重一大”等重要专项活动工作通知、报告，重要调研文件材料、党务工作大事记等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情况反映、工作简报及一般文件材料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组织工作</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16.4.1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党员干部考察、考核、任免、政审决定等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16.4.2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入党、转正、退党、转入、转出等决定及党员名册，党团组织关系的介绍信及存根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16.4.3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党委(党组)组织工作规章制度</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16.4.4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党群机构设置、调整、人员编制等方面决定及通知</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16.4.5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党费收支文件材料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16.4.6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党员学习教育等活动形成的文件材料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16.4.6.1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16.4.6.2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16.4.7</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党员统计年报</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企业宣传统战工作报告、会议纪要、调研、计划、总结文件材料、民主党派人员名单登记、活动记录、精神文明建设方面文件材料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16.5.1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16.5.2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纪检与监察工作</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16.6.1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纪检与监察工作的规定、决定、通报、通知、会议记录、纪要、计划、总结</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16.6.2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党风廉政反腐工作文件材料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16.6.3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违纪案件立案报告、调查依据、审查结论、处理意见等文件材料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16.6.3.1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重大案件</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16.6.3.2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一般案件</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16.7</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工会、女工、共青团工作规划、年度计划、总结、规章制度、决定、通知、会议记录</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16.8</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职工民主管理、表彰先进、劳保福利、职工维权、工会会费与财务管理文件材料、工会统计年报、工会会员名册</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16.9</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女工工作、劳动竞赛、文体活动、计划生育等方面文件材料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16.9.1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16.9.2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16.10</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共青团组织发展、劳动竞赛、表彰先进、团费管理、文体活动等文件材料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16.10.1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16.10.2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民间团体工作，民政协调工作中形成的文件材料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民间团体设立、变更、撤销等的请示、批复、章程等文件材料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民间团体活动过程形成的文件材料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16.11.2.1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16.11.2.2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一般事项</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10年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17</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本企业其他事务管理文件材料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企业接待工作计划、方案，重要来宾有关的照片、录音、录像、题词、讲话、批示等</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企业住房房产分配、出售、出租工作文件材料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pacing w:val="-12"/>
                <w:sz w:val="28"/>
                <w:szCs w:val="28"/>
              </w:rPr>
              <w:t>企业职工承租、购置企业房产的合同、协议和</w:t>
            </w:r>
            <w:r w:rsidRPr="00FD18D1">
              <w:rPr>
                <w:rFonts w:ascii="宋体" w:eastAsia="宋体" w:hAnsi="宋体" w:cs="宋体" w:hint="eastAsia"/>
                <w:color w:val="000000"/>
                <w:spacing w:val="-12"/>
                <w:sz w:val="28"/>
                <w:szCs w:val="28"/>
              </w:rPr>
              <w:lastRenderedPageBreak/>
              <w:t>有关手续</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lastRenderedPageBreak/>
              <w:t>17.4</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新闻媒体对本企业重要活动、重大事件、典型人物的宣传报道</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17.5</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企业文化建设文件材料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17.5.1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企业文化建设方案</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17.5.2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企业文化建设其他文件材料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17.5.2.1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17.5.2.2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17.6</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企业纪念、庆典活动文件材料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17.6.1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17.6.2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b/>
                <w:bCs/>
                <w:color w:val="000000"/>
                <w:sz w:val="28"/>
                <w:szCs w:val="28"/>
              </w:rPr>
              <w:t>18</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各种非纸质载体、介质及实物形式的文件材料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18.1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无法输出纸质的或无纸质的二维、三维、数据库类电子文件</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18.1.1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18.1.2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18.2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各种有保存价值的实物</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18.2.1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18.2.2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18.3</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其他各种非纸质载体、介质文件材料</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3D3D3D"/>
                <w:sz w:val="18"/>
                <w:szCs w:val="18"/>
              </w:rPr>
              <w:t> </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18.3.1</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重要的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永久</w:t>
            </w:r>
          </w:p>
        </w:tc>
      </w:tr>
      <w:tr w:rsidR="00FD18D1" w:rsidRPr="00FD18D1">
        <w:tc>
          <w:tcPr>
            <w:tcW w:w="154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18.3.2</w:t>
            </w:r>
          </w:p>
        </w:tc>
        <w:tc>
          <w:tcPr>
            <w:tcW w:w="64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D18D1" w:rsidRPr="00FD18D1" w:rsidRDefault="00FD18D1" w:rsidP="00FD18D1">
            <w:pPr>
              <w:adjustRightInd/>
              <w:snapToGrid/>
              <w:spacing w:after="0" w:line="440" w:lineRule="atLeast"/>
              <w:rPr>
                <w:rFonts w:ascii="宋体" w:eastAsia="宋体" w:hAnsi="宋体" w:cs="宋体"/>
                <w:color w:val="3D3D3D"/>
                <w:sz w:val="18"/>
                <w:szCs w:val="18"/>
              </w:rPr>
            </w:pPr>
            <w:r w:rsidRPr="00FD18D1">
              <w:rPr>
                <w:rFonts w:ascii="宋体" w:eastAsia="宋体" w:hAnsi="宋体" w:cs="宋体" w:hint="eastAsia"/>
                <w:color w:val="000000"/>
                <w:sz w:val="28"/>
                <w:szCs w:val="28"/>
              </w:rPr>
              <w:t>一般的</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FD18D1" w:rsidRPr="00FD18D1" w:rsidRDefault="00FD18D1" w:rsidP="00FD18D1">
            <w:pPr>
              <w:adjustRightInd/>
              <w:snapToGrid/>
              <w:spacing w:after="0" w:line="440" w:lineRule="atLeast"/>
              <w:jc w:val="center"/>
              <w:rPr>
                <w:rFonts w:ascii="宋体" w:eastAsia="宋体" w:hAnsi="宋体" w:cs="宋体"/>
                <w:color w:val="3D3D3D"/>
                <w:sz w:val="18"/>
                <w:szCs w:val="18"/>
              </w:rPr>
            </w:pPr>
            <w:r w:rsidRPr="00FD18D1">
              <w:rPr>
                <w:rFonts w:ascii="宋体" w:eastAsia="宋体" w:hAnsi="宋体" w:cs="宋体" w:hint="eastAsia"/>
                <w:color w:val="000000"/>
                <w:sz w:val="28"/>
                <w:szCs w:val="28"/>
              </w:rPr>
              <w:t>30年</w:t>
            </w:r>
          </w:p>
        </w:tc>
      </w:tr>
    </w:tbl>
    <w:p w:rsidR="004358AB" w:rsidRDefault="004358AB" w:rsidP="00D31D50">
      <w:pPr>
        <w:spacing w:line="220" w:lineRule="atLeast"/>
        <w:rPr>
          <w:rFonts w:hint="eastAsia"/>
        </w:rPr>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ˎ̥">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B1EE1"/>
    <w:rsid w:val="00323B43"/>
    <w:rsid w:val="003D37D8"/>
    <w:rsid w:val="00426133"/>
    <w:rsid w:val="004358AB"/>
    <w:rsid w:val="008B7726"/>
    <w:rsid w:val="00D31D50"/>
    <w:rsid w:val="00FD1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FD18D1"/>
    <w:pPr>
      <w:adjustRightInd/>
      <w:snapToGrid/>
      <w:spacing w:after="60" w:line="375" w:lineRule="atLeast"/>
      <w:outlineLvl w:val="0"/>
    </w:pPr>
    <w:rPr>
      <w:rFonts w:ascii="宋体" w:eastAsia="宋体" w:hAnsi="宋体" w:cs="宋体"/>
      <w:b/>
      <w:bCs/>
      <w:kern w:val="36"/>
      <w:sz w:val="21"/>
      <w:szCs w:val="21"/>
    </w:rPr>
  </w:style>
  <w:style w:type="paragraph" w:styleId="2">
    <w:name w:val="heading 2"/>
    <w:basedOn w:val="a"/>
    <w:link w:val="2Char"/>
    <w:uiPriority w:val="9"/>
    <w:qFormat/>
    <w:rsid w:val="00FD18D1"/>
    <w:pPr>
      <w:adjustRightInd/>
      <w:snapToGrid/>
      <w:spacing w:after="60" w:line="375" w:lineRule="atLeast"/>
      <w:outlineLvl w:val="1"/>
    </w:pPr>
    <w:rPr>
      <w:rFonts w:ascii="宋体" w:eastAsia="宋体" w:hAnsi="宋体" w:cs="宋体"/>
      <w:b/>
      <w:bCs/>
      <w:sz w:val="21"/>
      <w:szCs w:val="21"/>
    </w:rPr>
  </w:style>
  <w:style w:type="paragraph" w:styleId="3">
    <w:name w:val="heading 3"/>
    <w:basedOn w:val="a"/>
    <w:link w:val="3Char"/>
    <w:uiPriority w:val="9"/>
    <w:qFormat/>
    <w:rsid w:val="00FD18D1"/>
    <w:pPr>
      <w:adjustRightInd/>
      <w:snapToGrid/>
      <w:spacing w:after="0" w:line="375" w:lineRule="atLeast"/>
      <w:outlineLvl w:val="2"/>
    </w:pPr>
    <w:rPr>
      <w:rFonts w:ascii="宋体" w:eastAsia="宋体" w:hAnsi="宋体" w:cs="宋体"/>
      <w:b/>
      <w:bCs/>
      <w:sz w:val="21"/>
      <w:szCs w:val="21"/>
    </w:rPr>
  </w:style>
  <w:style w:type="paragraph" w:styleId="4">
    <w:name w:val="heading 4"/>
    <w:basedOn w:val="a"/>
    <w:link w:val="4Char"/>
    <w:uiPriority w:val="9"/>
    <w:qFormat/>
    <w:rsid w:val="00FD18D1"/>
    <w:pPr>
      <w:shd w:val="clear" w:color="auto" w:fill="FFF4D0"/>
      <w:adjustRightInd/>
      <w:snapToGrid/>
      <w:spacing w:after="60" w:line="375" w:lineRule="atLeast"/>
      <w:outlineLvl w:val="3"/>
    </w:pPr>
    <w:rPr>
      <w:rFonts w:ascii="宋体" w:eastAsia="宋体" w:hAnsi="宋体" w:cs="宋体"/>
      <w:b/>
      <w:bCs/>
      <w:sz w:val="21"/>
      <w:szCs w:val="21"/>
    </w:rPr>
  </w:style>
  <w:style w:type="paragraph" w:styleId="5">
    <w:name w:val="heading 5"/>
    <w:basedOn w:val="a"/>
    <w:link w:val="5Char"/>
    <w:uiPriority w:val="9"/>
    <w:qFormat/>
    <w:rsid w:val="00FD18D1"/>
    <w:pPr>
      <w:adjustRightInd/>
      <w:snapToGrid/>
      <w:spacing w:before="100" w:beforeAutospacing="1" w:after="100" w:afterAutospacing="1"/>
      <w:outlineLvl w:val="4"/>
    </w:pPr>
    <w:rPr>
      <w:rFonts w:ascii="宋体" w:eastAsia="宋体" w:hAnsi="宋体" w:cs="宋体"/>
      <w:b/>
      <w:bCs/>
      <w:sz w:val="20"/>
      <w:szCs w:val="20"/>
    </w:rPr>
  </w:style>
  <w:style w:type="paragraph" w:styleId="6">
    <w:name w:val="heading 6"/>
    <w:basedOn w:val="a"/>
    <w:link w:val="6Char"/>
    <w:uiPriority w:val="9"/>
    <w:qFormat/>
    <w:rsid w:val="00FD18D1"/>
    <w:pPr>
      <w:adjustRightInd/>
      <w:snapToGrid/>
      <w:spacing w:before="100" w:beforeAutospacing="1" w:after="100" w:afterAutospacing="1"/>
      <w:outlineLvl w:val="5"/>
    </w:pPr>
    <w:rPr>
      <w:rFonts w:ascii="宋体" w:eastAsia="宋体" w:hAnsi="宋体" w:cs="宋体"/>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D18D1"/>
    <w:rPr>
      <w:rFonts w:ascii="宋体" w:eastAsia="宋体" w:hAnsi="宋体" w:cs="宋体"/>
      <w:b/>
      <w:bCs/>
      <w:kern w:val="36"/>
      <w:sz w:val="21"/>
      <w:szCs w:val="21"/>
    </w:rPr>
  </w:style>
  <w:style w:type="character" w:customStyle="1" w:styleId="2Char">
    <w:name w:val="标题 2 Char"/>
    <w:basedOn w:val="a0"/>
    <w:link w:val="2"/>
    <w:uiPriority w:val="9"/>
    <w:rsid w:val="00FD18D1"/>
    <w:rPr>
      <w:rFonts w:ascii="宋体" w:eastAsia="宋体" w:hAnsi="宋体" w:cs="宋体"/>
      <w:b/>
      <w:bCs/>
      <w:sz w:val="21"/>
      <w:szCs w:val="21"/>
    </w:rPr>
  </w:style>
  <w:style w:type="character" w:customStyle="1" w:styleId="3Char">
    <w:name w:val="标题 3 Char"/>
    <w:basedOn w:val="a0"/>
    <w:link w:val="3"/>
    <w:uiPriority w:val="9"/>
    <w:rsid w:val="00FD18D1"/>
    <w:rPr>
      <w:rFonts w:ascii="宋体" w:eastAsia="宋体" w:hAnsi="宋体" w:cs="宋体"/>
      <w:b/>
      <w:bCs/>
      <w:sz w:val="21"/>
      <w:szCs w:val="21"/>
    </w:rPr>
  </w:style>
  <w:style w:type="character" w:customStyle="1" w:styleId="4Char">
    <w:name w:val="标题 4 Char"/>
    <w:basedOn w:val="a0"/>
    <w:link w:val="4"/>
    <w:uiPriority w:val="9"/>
    <w:rsid w:val="00FD18D1"/>
    <w:rPr>
      <w:rFonts w:ascii="宋体" w:eastAsia="宋体" w:hAnsi="宋体" w:cs="宋体"/>
      <w:b/>
      <w:bCs/>
      <w:sz w:val="21"/>
      <w:szCs w:val="21"/>
      <w:shd w:val="clear" w:color="auto" w:fill="FFF4D0"/>
    </w:rPr>
  </w:style>
  <w:style w:type="character" w:customStyle="1" w:styleId="5Char">
    <w:name w:val="标题 5 Char"/>
    <w:basedOn w:val="a0"/>
    <w:link w:val="5"/>
    <w:uiPriority w:val="9"/>
    <w:rsid w:val="00FD18D1"/>
    <w:rPr>
      <w:rFonts w:ascii="宋体" w:eastAsia="宋体" w:hAnsi="宋体" w:cs="宋体"/>
      <w:b/>
      <w:bCs/>
      <w:sz w:val="20"/>
      <w:szCs w:val="20"/>
    </w:rPr>
  </w:style>
  <w:style w:type="character" w:customStyle="1" w:styleId="6Char">
    <w:name w:val="标题 6 Char"/>
    <w:basedOn w:val="a0"/>
    <w:link w:val="6"/>
    <w:uiPriority w:val="9"/>
    <w:rsid w:val="00FD18D1"/>
    <w:rPr>
      <w:rFonts w:ascii="宋体" w:eastAsia="宋体" w:hAnsi="宋体" w:cs="宋体"/>
      <w:b/>
      <w:bCs/>
      <w:sz w:val="15"/>
      <w:szCs w:val="15"/>
    </w:rPr>
  </w:style>
  <w:style w:type="character" w:styleId="a3">
    <w:name w:val="Hyperlink"/>
    <w:basedOn w:val="a0"/>
    <w:uiPriority w:val="99"/>
    <w:semiHidden/>
    <w:unhideWhenUsed/>
    <w:rsid w:val="00FD18D1"/>
    <w:rPr>
      <w:strike w:val="0"/>
      <w:dstrike w:val="0"/>
      <w:color w:val="000000"/>
      <w:u w:val="none"/>
      <w:effect w:val="none"/>
    </w:rPr>
  </w:style>
  <w:style w:type="character" w:styleId="a4">
    <w:name w:val="FollowedHyperlink"/>
    <w:basedOn w:val="a0"/>
    <w:uiPriority w:val="99"/>
    <w:semiHidden/>
    <w:unhideWhenUsed/>
    <w:rsid w:val="00FD18D1"/>
    <w:rPr>
      <w:strike w:val="0"/>
      <w:dstrike w:val="0"/>
      <w:color w:val="000000"/>
      <w:u w:val="none"/>
      <w:effect w:val="none"/>
    </w:rPr>
  </w:style>
  <w:style w:type="paragraph" w:styleId="a5">
    <w:name w:val="Normal (Web)"/>
    <w:basedOn w:val="a"/>
    <w:uiPriority w:val="99"/>
    <w:semiHidden/>
    <w:unhideWhenUsed/>
    <w:rsid w:val="00FD18D1"/>
    <w:pPr>
      <w:adjustRightInd/>
      <w:snapToGrid/>
      <w:spacing w:before="100" w:beforeAutospacing="1" w:after="100" w:afterAutospacing="1"/>
    </w:pPr>
    <w:rPr>
      <w:rFonts w:ascii="宋体" w:eastAsia="宋体" w:hAnsi="宋体" w:cs="宋体"/>
      <w:sz w:val="24"/>
      <w:szCs w:val="24"/>
    </w:rPr>
  </w:style>
  <w:style w:type="paragraph" w:customStyle="1" w:styleId="page1">
    <w:name w:val="page1"/>
    <w:basedOn w:val="a"/>
    <w:rsid w:val="00FD18D1"/>
    <w:pPr>
      <w:pBdr>
        <w:top w:val="single" w:sz="6" w:space="0" w:color="E6E6E6"/>
        <w:left w:val="single" w:sz="6" w:space="0" w:color="E6E6E6"/>
        <w:bottom w:val="single" w:sz="6" w:space="0" w:color="E6E6E6"/>
        <w:right w:val="single" w:sz="6" w:space="0" w:color="E6E6E6"/>
      </w:pBdr>
      <w:adjustRightInd/>
      <w:snapToGrid/>
      <w:spacing w:before="100" w:beforeAutospacing="1" w:after="100" w:afterAutospacing="1"/>
      <w:ind w:right="75"/>
    </w:pPr>
    <w:rPr>
      <w:rFonts w:ascii="宋体" w:eastAsia="宋体" w:hAnsi="宋体" w:cs="宋体"/>
      <w:sz w:val="18"/>
      <w:szCs w:val="18"/>
    </w:rPr>
  </w:style>
  <w:style w:type="paragraph" w:customStyle="1" w:styleId="page2">
    <w:name w:val="page2"/>
    <w:basedOn w:val="a"/>
    <w:rsid w:val="00FD18D1"/>
    <w:pPr>
      <w:pBdr>
        <w:top w:val="single" w:sz="6" w:space="0" w:color="B7D8EE"/>
        <w:left w:val="single" w:sz="6" w:space="0" w:color="B7D8EE"/>
        <w:bottom w:val="single" w:sz="6" w:space="0" w:color="B7D8EE"/>
        <w:right w:val="single" w:sz="6" w:space="0" w:color="B7D8EE"/>
      </w:pBdr>
      <w:shd w:val="clear" w:color="auto" w:fill="D2EAF6"/>
      <w:adjustRightInd/>
      <w:snapToGrid/>
      <w:spacing w:before="100" w:beforeAutospacing="1" w:after="100" w:afterAutospacing="1"/>
    </w:pPr>
    <w:rPr>
      <w:rFonts w:ascii="宋体" w:eastAsia="宋体" w:hAnsi="宋体" w:cs="宋体"/>
      <w:b/>
      <w:bCs/>
      <w:color w:val="444444"/>
      <w:sz w:val="18"/>
      <w:szCs w:val="18"/>
    </w:rPr>
  </w:style>
  <w:style w:type="paragraph" w:customStyle="1" w:styleId="title">
    <w:name w:val="title"/>
    <w:basedOn w:val="a"/>
    <w:rsid w:val="00FD18D1"/>
    <w:pPr>
      <w:adjustRightInd/>
      <w:snapToGrid/>
      <w:spacing w:before="100" w:beforeAutospacing="1" w:after="100" w:afterAutospacing="1" w:line="360" w:lineRule="auto"/>
    </w:pPr>
    <w:rPr>
      <w:rFonts w:ascii="宋体" w:eastAsia="宋体" w:hAnsi="宋体" w:cs="宋体"/>
      <w:b/>
      <w:bCs/>
      <w:color w:val="000000"/>
      <w:sz w:val="32"/>
      <w:szCs w:val="32"/>
    </w:rPr>
  </w:style>
  <w:style w:type="paragraph" w:customStyle="1" w:styleId="titlew">
    <w:name w:val="title_w"/>
    <w:basedOn w:val="a"/>
    <w:rsid w:val="00FD18D1"/>
    <w:pPr>
      <w:adjustRightInd/>
      <w:snapToGrid/>
      <w:spacing w:before="100" w:beforeAutospacing="1" w:after="100" w:afterAutospacing="1" w:line="360" w:lineRule="auto"/>
    </w:pPr>
    <w:rPr>
      <w:rFonts w:ascii="微软雅黑" w:hAnsi="微软雅黑" w:cs="宋体"/>
      <w:b/>
      <w:bCs/>
      <w:color w:val="3D3D3D"/>
      <w:sz w:val="35"/>
      <w:szCs w:val="35"/>
    </w:rPr>
  </w:style>
  <w:style w:type="paragraph" w:customStyle="1" w:styleId="btlink">
    <w:name w:val="bt_link"/>
    <w:basedOn w:val="a"/>
    <w:rsid w:val="00FD18D1"/>
    <w:pPr>
      <w:adjustRightInd/>
      <w:snapToGrid/>
      <w:spacing w:before="100" w:beforeAutospacing="1" w:after="100" w:afterAutospacing="1" w:line="330" w:lineRule="atLeast"/>
    </w:pPr>
    <w:rPr>
      <w:rFonts w:ascii="宋体" w:eastAsia="宋体" w:hAnsi="宋体" w:cs="宋体"/>
      <w:color w:val="000099"/>
      <w:sz w:val="18"/>
      <w:szCs w:val="18"/>
    </w:rPr>
  </w:style>
  <w:style w:type="paragraph" w:customStyle="1" w:styleId="btlinkw">
    <w:name w:val="bt_link_w"/>
    <w:basedOn w:val="a"/>
    <w:rsid w:val="00FD18D1"/>
    <w:pPr>
      <w:adjustRightInd/>
      <w:snapToGrid/>
      <w:spacing w:before="100" w:beforeAutospacing="1" w:after="100" w:afterAutospacing="1"/>
    </w:pPr>
    <w:rPr>
      <w:rFonts w:ascii="微软雅黑" w:hAnsi="微软雅黑" w:cs="宋体"/>
      <w:color w:val="3D3D3D"/>
      <w:sz w:val="20"/>
      <w:szCs w:val="20"/>
    </w:rPr>
  </w:style>
  <w:style w:type="paragraph" w:customStyle="1" w:styleId="btlinkb">
    <w:name w:val="bt_linkb"/>
    <w:basedOn w:val="a"/>
    <w:rsid w:val="00FD18D1"/>
    <w:pPr>
      <w:adjustRightInd/>
      <w:snapToGrid/>
      <w:spacing w:before="100" w:beforeAutospacing="1" w:after="100" w:afterAutospacing="1"/>
    </w:pPr>
    <w:rPr>
      <w:rFonts w:ascii="宋体" w:eastAsia="宋体" w:hAnsi="宋体" w:cs="宋体"/>
      <w:color w:val="3D3D3D"/>
      <w:sz w:val="21"/>
      <w:szCs w:val="21"/>
    </w:rPr>
  </w:style>
  <w:style w:type="paragraph" w:customStyle="1" w:styleId="btlinkbw">
    <w:name w:val="bt_linkb_w"/>
    <w:basedOn w:val="a"/>
    <w:rsid w:val="00FD18D1"/>
    <w:pPr>
      <w:adjustRightInd/>
      <w:snapToGrid/>
      <w:spacing w:before="100" w:beforeAutospacing="1" w:after="100" w:afterAutospacing="1"/>
    </w:pPr>
    <w:rPr>
      <w:rFonts w:ascii="微软雅黑" w:hAnsi="微软雅黑" w:cs="宋体"/>
      <w:color w:val="3D3D3D"/>
      <w:sz w:val="23"/>
      <w:szCs w:val="23"/>
    </w:rPr>
  </w:style>
  <w:style w:type="paragraph" w:customStyle="1" w:styleId="btcontent">
    <w:name w:val="bt_content"/>
    <w:basedOn w:val="a"/>
    <w:rsid w:val="00FD18D1"/>
    <w:pPr>
      <w:adjustRightInd/>
      <w:snapToGrid/>
      <w:spacing w:before="100" w:beforeAutospacing="1" w:after="100" w:afterAutospacing="1" w:line="480" w:lineRule="auto"/>
    </w:pPr>
    <w:rPr>
      <w:rFonts w:ascii="宋体" w:eastAsia="宋体" w:hAnsi="宋体" w:cs="宋体"/>
      <w:color w:val="000000"/>
      <w:sz w:val="21"/>
      <w:szCs w:val="21"/>
    </w:rPr>
  </w:style>
  <w:style w:type="paragraph" w:customStyle="1" w:styleId="btcontentw">
    <w:name w:val="bt_content_w"/>
    <w:basedOn w:val="a"/>
    <w:rsid w:val="00FD18D1"/>
    <w:pPr>
      <w:adjustRightInd/>
      <w:snapToGrid/>
      <w:spacing w:before="100" w:beforeAutospacing="1" w:after="100" w:afterAutospacing="1" w:line="390" w:lineRule="atLeast"/>
    </w:pPr>
    <w:rPr>
      <w:rFonts w:ascii="微软雅黑" w:hAnsi="微软雅黑" w:cs="宋体"/>
      <w:color w:val="3D3D3D"/>
      <w:sz w:val="23"/>
      <w:szCs w:val="23"/>
    </w:rPr>
  </w:style>
  <w:style w:type="paragraph" w:customStyle="1" w:styleId="bttime">
    <w:name w:val="bt_time"/>
    <w:basedOn w:val="a"/>
    <w:rsid w:val="00FD18D1"/>
    <w:pPr>
      <w:adjustRightInd/>
      <w:snapToGrid/>
      <w:spacing w:before="100" w:beforeAutospacing="1" w:after="100" w:afterAutospacing="1"/>
    </w:pPr>
    <w:rPr>
      <w:rFonts w:ascii="Verdana" w:eastAsia="宋体" w:hAnsi="Verdana" w:cs="宋体"/>
      <w:color w:val="999999"/>
      <w:sz w:val="14"/>
      <w:szCs w:val="14"/>
    </w:rPr>
  </w:style>
  <w:style w:type="paragraph" w:customStyle="1" w:styleId="btdate">
    <w:name w:val="bt_date"/>
    <w:basedOn w:val="a"/>
    <w:rsid w:val="00FD18D1"/>
    <w:pPr>
      <w:adjustRightInd/>
      <w:snapToGrid/>
      <w:spacing w:before="100" w:beforeAutospacing="1" w:after="100" w:afterAutospacing="1"/>
    </w:pPr>
    <w:rPr>
      <w:rFonts w:ascii="Verdana" w:eastAsia="宋体" w:hAnsi="Verdana" w:cs="宋体"/>
      <w:color w:val="999999"/>
      <w:sz w:val="14"/>
      <w:szCs w:val="14"/>
    </w:rPr>
  </w:style>
  <w:style w:type="paragraph" w:customStyle="1" w:styleId="btmore">
    <w:name w:val="bt_more"/>
    <w:basedOn w:val="a"/>
    <w:rsid w:val="00FD18D1"/>
    <w:pPr>
      <w:adjustRightInd/>
      <w:snapToGrid/>
      <w:spacing w:before="100" w:beforeAutospacing="1" w:after="100" w:afterAutospacing="1"/>
    </w:pPr>
    <w:rPr>
      <w:rFonts w:ascii="宋体" w:eastAsia="宋体" w:hAnsi="宋体" w:cs="宋体"/>
      <w:color w:val="000000"/>
      <w:sz w:val="18"/>
      <w:szCs w:val="18"/>
      <w:u w:val="single"/>
    </w:rPr>
  </w:style>
  <w:style w:type="paragraph" w:customStyle="1" w:styleId="btmorew">
    <w:name w:val="bt_more_w"/>
    <w:basedOn w:val="a"/>
    <w:rsid w:val="00FD18D1"/>
    <w:pPr>
      <w:adjustRightInd/>
      <w:snapToGrid/>
      <w:spacing w:before="100" w:beforeAutospacing="1" w:after="100" w:afterAutospacing="1"/>
    </w:pPr>
    <w:rPr>
      <w:rFonts w:ascii="宋体" w:eastAsia="宋体" w:hAnsi="宋体" w:cs="宋体"/>
      <w:color w:val="3D3D3D"/>
      <w:sz w:val="20"/>
      <w:szCs w:val="20"/>
    </w:rPr>
  </w:style>
  <w:style w:type="paragraph" w:customStyle="1" w:styleId="btunline">
    <w:name w:val="bt_unline"/>
    <w:basedOn w:val="a"/>
    <w:rsid w:val="00FD18D1"/>
    <w:pPr>
      <w:pBdr>
        <w:bottom w:val="dashed" w:sz="6" w:space="0" w:color="999999"/>
      </w:pBdr>
      <w:adjustRightInd/>
      <w:snapToGrid/>
      <w:spacing w:before="100" w:beforeAutospacing="1" w:after="100" w:afterAutospacing="1"/>
    </w:pPr>
    <w:rPr>
      <w:rFonts w:ascii="宋体" w:eastAsia="宋体" w:hAnsi="宋体" w:cs="宋体"/>
      <w:sz w:val="24"/>
      <w:szCs w:val="24"/>
    </w:rPr>
  </w:style>
  <w:style w:type="paragraph" w:customStyle="1" w:styleId="line-height22">
    <w:name w:val="line-height22"/>
    <w:basedOn w:val="a"/>
    <w:rsid w:val="00FD18D1"/>
    <w:pPr>
      <w:adjustRightInd/>
      <w:snapToGrid/>
      <w:spacing w:before="100" w:beforeAutospacing="1" w:after="100" w:afterAutospacing="1" w:line="330" w:lineRule="atLeast"/>
    </w:pPr>
    <w:rPr>
      <w:rFonts w:ascii="宋体" w:eastAsia="宋体" w:hAnsi="宋体" w:cs="宋体"/>
      <w:sz w:val="24"/>
      <w:szCs w:val="24"/>
    </w:rPr>
  </w:style>
  <w:style w:type="paragraph" w:customStyle="1" w:styleId="line-height26">
    <w:name w:val="line-height26"/>
    <w:basedOn w:val="a"/>
    <w:rsid w:val="00FD18D1"/>
    <w:pPr>
      <w:adjustRightInd/>
      <w:snapToGrid/>
      <w:spacing w:before="100" w:beforeAutospacing="1" w:after="100" w:afterAutospacing="1" w:line="390" w:lineRule="atLeast"/>
    </w:pPr>
    <w:rPr>
      <w:rFonts w:ascii="宋体" w:eastAsia="宋体" w:hAnsi="宋体" w:cs="宋体"/>
      <w:sz w:val="24"/>
      <w:szCs w:val="24"/>
    </w:rPr>
  </w:style>
  <w:style w:type="paragraph" w:customStyle="1" w:styleId="btcolumntitle">
    <w:name w:val="bt_column_title"/>
    <w:basedOn w:val="a"/>
    <w:rsid w:val="00FD18D1"/>
    <w:pPr>
      <w:adjustRightInd/>
      <w:snapToGrid/>
      <w:spacing w:before="100" w:beforeAutospacing="1" w:after="100" w:afterAutospacing="1" w:line="360" w:lineRule="auto"/>
    </w:pPr>
    <w:rPr>
      <w:rFonts w:ascii="Arial" w:eastAsia="宋体" w:hAnsi="Arial" w:cs="Arial"/>
      <w:b/>
      <w:bCs/>
      <w:sz w:val="24"/>
      <w:szCs w:val="24"/>
    </w:rPr>
  </w:style>
  <w:style w:type="paragraph" w:customStyle="1" w:styleId="btcolumne">
    <w:name w:val="bt_column_e"/>
    <w:basedOn w:val="a"/>
    <w:rsid w:val="00FD18D1"/>
    <w:pPr>
      <w:adjustRightInd/>
      <w:snapToGrid/>
      <w:spacing w:before="100" w:beforeAutospacing="1" w:after="100" w:afterAutospacing="1" w:line="390" w:lineRule="atLeast"/>
    </w:pPr>
    <w:rPr>
      <w:rFonts w:ascii="Arial" w:eastAsia="宋体" w:hAnsi="Arial" w:cs="Arial"/>
      <w:b/>
      <w:bCs/>
      <w:color w:val="3D3D3D"/>
      <w:sz w:val="21"/>
      <w:szCs w:val="21"/>
    </w:rPr>
  </w:style>
  <w:style w:type="paragraph" w:customStyle="1" w:styleId="paddingtb">
    <w:name w:val="padding_tb"/>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paddinglr100">
    <w:name w:val="padding_lr100"/>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paddinglr60">
    <w:name w:val="padding_lr60"/>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padding10">
    <w:name w:val="padding10"/>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padding15">
    <w:name w:val="padding15"/>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glow">
    <w:name w:val="glow"/>
    <w:basedOn w:val="a"/>
    <w:rsid w:val="00FD18D1"/>
    <w:pPr>
      <w:adjustRightInd/>
      <w:snapToGrid/>
      <w:spacing w:before="100" w:beforeAutospacing="1" w:after="100" w:afterAutospacing="1"/>
    </w:pPr>
    <w:rPr>
      <w:rFonts w:ascii="宋体" w:eastAsia="宋体" w:hAnsi="宋体" w:cs="宋体"/>
      <w:sz w:val="21"/>
      <w:szCs w:val="21"/>
    </w:rPr>
  </w:style>
  <w:style w:type="paragraph" w:customStyle="1" w:styleId="gloww">
    <w:name w:val="glow_w"/>
    <w:basedOn w:val="a"/>
    <w:rsid w:val="00FD18D1"/>
    <w:pPr>
      <w:adjustRightInd/>
      <w:snapToGrid/>
      <w:spacing w:before="100" w:beforeAutospacing="1" w:after="100" w:afterAutospacing="1"/>
    </w:pPr>
    <w:rPr>
      <w:rFonts w:ascii="宋体" w:eastAsia="宋体" w:hAnsi="宋体" w:cs="宋体"/>
      <w:sz w:val="23"/>
      <w:szCs w:val="23"/>
    </w:rPr>
  </w:style>
  <w:style w:type="paragraph" w:customStyle="1" w:styleId="grad">
    <w:name w:val="grad"/>
    <w:basedOn w:val="a"/>
    <w:rsid w:val="00FD18D1"/>
    <w:pPr>
      <w:adjustRightInd/>
      <w:snapToGrid/>
      <w:spacing w:before="100" w:beforeAutospacing="1" w:after="100" w:afterAutospacing="1"/>
    </w:pPr>
    <w:rPr>
      <w:rFonts w:ascii="宋体" w:eastAsia="宋体" w:hAnsi="宋体" w:cs="宋体"/>
      <w:sz w:val="21"/>
      <w:szCs w:val="21"/>
    </w:rPr>
  </w:style>
  <w:style w:type="paragraph" w:customStyle="1" w:styleId="gradw">
    <w:name w:val="grad_w"/>
    <w:basedOn w:val="a"/>
    <w:rsid w:val="00FD18D1"/>
    <w:pPr>
      <w:adjustRightInd/>
      <w:snapToGrid/>
      <w:spacing w:before="100" w:beforeAutospacing="1" w:after="100" w:afterAutospacing="1"/>
    </w:pPr>
    <w:rPr>
      <w:rFonts w:ascii="宋体" w:eastAsia="宋体" w:hAnsi="宋体" w:cs="宋体"/>
      <w:sz w:val="23"/>
      <w:szCs w:val="23"/>
    </w:rPr>
  </w:style>
  <w:style w:type="paragraph" w:customStyle="1" w:styleId="dropshadow1">
    <w:name w:val="dropshadow1"/>
    <w:basedOn w:val="a"/>
    <w:rsid w:val="00FD18D1"/>
    <w:pPr>
      <w:adjustRightInd/>
      <w:snapToGrid/>
      <w:spacing w:before="100" w:beforeAutospacing="1" w:after="100" w:afterAutospacing="1"/>
    </w:pPr>
    <w:rPr>
      <w:rFonts w:ascii="宋体" w:eastAsia="宋体" w:hAnsi="宋体" w:cs="宋体"/>
      <w:color w:val="FF0000"/>
      <w:sz w:val="24"/>
      <w:szCs w:val="24"/>
    </w:rPr>
  </w:style>
  <w:style w:type="paragraph" w:customStyle="1" w:styleId="white">
    <w:name w:val="white"/>
    <w:basedOn w:val="a"/>
    <w:rsid w:val="00FD18D1"/>
    <w:pPr>
      <w:adjustRightInd/>
      <w:snapToGrid/>
      <w:spacing w:before="100" w:beforeAutospacing="1" w:after="100" w:afterAutospacing="1"/>
    </w:pPr>
    <w:rPr>
      <w:rFonts w:ascii="宋体" w:eastAsia="宋体" w:hAnsi="宋体" w:cs="宋体"/>
      <w:color w:val="FFFFFF"/>
      <w:sz w:val="18"/>
      <w:szCs w:val="18"/>
    </w:rPr>
  </w:style>
  <w:style w:type="paragraph" w:customStyle="1" w:styleId="black">
    <w:name w:val="black"/>
    <w:basedOn w:val="a"/>
    <w:rsid w:val="00FD18D1"/>
    <w:pPr>
      <w:adjustRightInd/>
      <w:snapToGrid/>
      <w:spacing w:before="100" w:beforeAutospacing="1" w:after="100" w:afterAutospacing="1"/>
    </w:pPr>
    <w:rPr>
      <w:rFonts w:ascii="宋体" w:eastAsia="宋体" w:hAnsi="宋体" w:cs="宋体"/>
      <w:color w:val="000000"/>
      <w:sz w:val="18"/>
      <w:szCs w:val="18"/>
    </w:rPr>
  </w:style>
  <w:style w:type="paragraph" w:customStyle="1" w:styleId="black1">
    <w:name w:val="black1"/>
    <w:basedOn w:val="a"/>
    <w:rsid w:val="00FD18D1"/>
    <w:pPr>
      <w:adjustRightInd/>
      <w:snapToGrid/>
      <w:spacing w:before="100" w:beforeAutospacing="1" w:after="100" w:afterAutospacing="1"/>
    </w:pPr>
    <w:rPr>
      <w:rFonts w:ascii="宋体" w:eastAsia="宋体" w:hAnsi="宋体" w:cs="宋体"/>
      <w:color w:val="000000"/>
      <w:sz w:val="18"/>
      <w:szCs w:val="18"/>
    </w:rPr>
  </w:style>
  <w:style w:type="paragraph" w:customStyle="1" w:styleId="more">
    <w:name w:val="more"/>
    <w:basedOn w:val="a"/>
    <w:rsid w:val="00FD18D1"/>
    <w:pPr>
      <w:adjustRightInd/>
      <w:snapToGrid/>
      <w:spacing w:before="100" w:beforeAutospacing="1" w:after="100" w:afterAutospacing="1"/>
    </w:pPr>
    <w:rPr>
      <w:rFonts w:ascii="宋体" w:eastAsia="宋体" w:hAnsi="宋体" w:cs="宋体"/>
      <w:color w:val="D8F2F9"/>
      <w:sz w:val="18"/>
      <w:szCs w:val="18"/>
    </w:rPr>
  </w:style>
  <w:style w:type="paragraph" w:customStyle="1" w:styleId="more2">
    <w:name w:val="more2"/>
    <w:basedOn w:val="a"/>
    <w:rsid w:val="00FD18D1"/>
    <w:pPr>
      <w:adjustRightInd/>
      <w:snapToGrid/>
      <w:spacing w:before="100" w:beforeAutospacing="1" w:after="100" w:afterAutospacing="1"/>
    </w:pPr>
    <w:rPr>
      <w:rFonts w:ascii="宋体" w:eastAsia="宋体" w:hAnsi="宋体" w:cs="宋体"/>
      <w:color w:val="2B5F8D"/>
      <w:sz w:val="18"/>
      <w:szCs w:val="18"/>
    </w:rPr>
  </w:style>
  <w:style w:type="paragraph" w:customStyle="1" w:styleId="more3">
    <w:name w:val="more3"/>
    <w:basedOn w:val="a"/>
    <w:rsid w:val="00FD18D1"/>
    <w:pPr>
      <w:adjustRightInd/>
      <w:snapToGrid/>
      <w:spacing w:before="100" w:beforeAutospacing="1" w:after="100" w:afterAutospacing="1"/>
    </w:pPr>
    <w:rPr>
      <w:rFonts w:ascii="宋体" w:eastAsia="宋体" w:hAnsi="宋体" w:cs="宋体"/>
      <w:color w:val="777777"/>
      <w:sz w:val="18"/>
      <w:szCs w:val="18"/>
    </w:rPr>
  </w:style>
  <w:style w:type="paragraph" w:customStyle="1" w:styleId="more4">
    <w:name w:val="more4"/>
    <w:basedOn w:val="a"/>
    <w:rsid w:val="00FD18D1"/>
    <w:pPr>
      <w:adjustRightInd/>
      <w:snapToGrid/>
      <w:spacing w:before="100" w:beforeAutospacing="1" w:after="100" w:afterAutospacing="1"/>
    </w:pPr>
    <w:rPr>
      <w:rFonts w:ascii="宋体" w:eastAsia="宋体" w:hAnsi="宋体" w:cs="宋体"/>
      <w:color w:val="2374BB"/>
      <w:sz w:val="18"/>
      <w:szCs w:val="18"/>
    </w:rPr>
  </w:style>
  <w:style w:type="paragraph" w:customStyle="1" w:styleId="shipu2">
    <w:name w:val="shipu2"/>
    <w:basedOn w:val="a"/>
    <w:rsid w:val="00FD18D1"/>
    <w:pPr>
      <w:adjustRightInd/>
      <w:snapToGrid/>
      <w:spacing w:before="100" w:beforeAutospacing="1" w:after="100" w:afterAutospacing="1"/>
    </w:pPr>
    <w:rPr>
      <w:rFonts w:ascii="宋体" w:eastAsia="宋体" w:hAnsi="宋体" w:cs="宋体"/>
      <w:color w:val="916E02"/>
      <w:sz w:val="18"/>
      <w:szCs w:val="18"/>
    </w:rPr>
  </w:style>
  <w:style w:type="paragraph" w:customStyle="1" w:styleId="lanmu">
    <w:name w:val="lanmu"/>
    <w:basedOn w:val="a"/>
    <w:rsid w:val="00FD18D1"/>
    <w:pPr>
      <w:adjustRightInd/>
      <w:snapToGrid/>
      <w:spacing w:before="100" w:beforeAutospacing="1" w:after="100" w:afterAutospacing="1"/>
    </w:pPr>
    <w:rPr>
      <w:rFonts w:ascii="宋体" w:eastAsia="宋体" w:hAnsi="宋体" w:cs="宋体"/>
      <w:b/>
      <w:bCs/>
      <w:color w:val="EB1712"/>
      <w:sz w:val="18"/>
      <w:szCs w:val="18"/>
    </w:rPr>
  </w:style>
  <w:style w:type="paragraph" w:customStyle="1" w:styleId="lanmu2">
    <w:name w:val="lanmu2"/>
    <w:basedOn w:val="a"/>
    <w:rsid w:val="00FD18D1"/>
    <w:pPr>
      <w:adjustRightInd/>
      <w:snapToGrid/>
      <w:spacing w:before="100" w:beforeAutospacing="1" w:after="100" w:afterAutospacing="1"/>
    </w:pPr>
    <w:rPr>
      <w:rFonts w:ascii="宋体" w:eastAsia="宋体" w:hAnsi="宋体" w:cs="宋体"/>
      <w:b/>
      <w:bCs/>
      <w:color w:val="295B98"/>
      <w:sz w:val="18"/>
      <w:szCs w:val="18"/>
    </w:rPr>
  </w:style>
  <w:style w:type="paragraph" w:customStyle="1" w:styleId="nav1">
    <w:name w:val="nav1"/>
    <w:basedOn w:val="a"/>
    <w:rsid w:val="00FD18D1"/>
    <w:pPr>
      <w:adjustRightInd/>
      <w:snapToGrid/>
      <w:spacing w:before="100" w:beforeAutospacing="1" w:after="100" w:afterAutospacing="1"/>
    </w:pPr>
    <w:rPr>
      <w:rFonts w:ascii="宋体" w:eastAsia="宋体" w:hAnsi="宋体" w:cs="宋体"/>
      <w:b/>
      <w:bCs/>
      <w:color w:val="FAFAFA"/>
      <w:sz w:val="21"/>
      <w:szCs w:val="21"/>
    </w:rPr>
  </w:style>
  <w:style w:type="paragraph" w:customStyle="1" w:styleId="nav2">
    <w:name w:val="nav2"/>
    <w:basedOn w:val="a"/>
    <w:rsid w:val="00FD18D1"/>
    <w:pPr>
      <w:adjustRightInd/>
      <w:snapToGrid/>
      <w:spacing w:before="100" w:beforeAutospacing="1" w:after="100" w:afterAutospacing="1"/>
    </w:pPr>
    <w:rPr>
      <w:rFonts w:ascii="宋体" w:eastAsia="宋体" w:hAnsi="宋体" w:cs="宋体"/>
      <w:b/>
      <w:bCs/>
      <w:color w:val="285EA3"/>
      <w:sz w:val="21"/>
      <w:szCs w:val="21"/>
    </w:rPr>
  </w:style>
  <w:style w:type="paragraph" w:customStyle="1" w:styleId="selflink">
    <w:name w:val="self_link"/>
    <w:basedOn w:val="a"/>
    <w:rsid w:val="00FD18D1"/>
    <w:pPr>
      <w:adjustRightInd/>
      <w:snapToGrid/>
      <w:spacing w:before="100" w:beforeAutospacing="1" w:after="100" w:afterAutospacing="1"/>
    </w:pPr>
    <w:rPr>
      <w:rFonts w:ascii="宋体" w:eastAsia="宋体" w:hAnsi="宋体" w:cs="宋体"/>
      <w:b/>
      <w:bCs/>
      <w:sz w:val="18"/>
      <w:szCs w:val="18"/>
    </w:rPr>
  </w:style>
  <w:style w:type="paragraph" w:customStyle="1" w:styleId="otherlink">
    <w:name w:val="other_link"/>
    <w:basedOn w:val="a"/>
    <w:rsid w:val="00FD18D1"/>
    <w:pPr>
      <w:adjustRightInd/>
      <w:snapToGrid/>
      <w:spacing w:before="100" w:beforeAutospacing="1" w:after="100" w:afterAutospacing="1"/>
    </w:pPr>
    <w:rPr>
      <w:rFonts w:ascii="宋体" w:eastAsia="宋体" w:hAnsi="宋体" w:cs="宋体"/>
      <w:b/>
      <w:bCs/>
      <w:sz w:val="18"/>
      <w:szCs w:val="18"/>
    </w:rPr>
  </w:style>
  <w:style w:type="paragraph" w:customStyle="1" w:styleId="xxgkcol1">
    <w:name w:val="xxgkcol1"/>
    <w:basedOn w:val="a"/>
    <w:rsid w:val="00FD18D1"/>
    <w:pPr>
      <w:adjustRightInd/>
      <w:snapToGrid/>
      <w:spacing w:before="100" w:beforeAutospacing="1" w:after="100" w:afterAutospacing="1"/>
    </w:pPr>
    <w:rPr>
      <w:rFonts w:ascii="宋体" w:eastAsia="宋体" w:hAnsi="宋体" w:cs="宋体"/>
      <w:color w:val="888888"/>
      <w:sz w:val="18"/>
      <w:szCs w:val="18"/>
    </w:rPr>
  </w:style>
  <w:style w:type="paragraph" w:customStyle="1" w:styleId="xxgkcol2">
    <w:name w:val="xxgkcol2"/>
    <w:basedOn w:val="a"/>
    <w:rsid w:val="00FD18D1"/>
    <w:pPr>
      <w:adjustRightInd/>
      <w:snapToGrid/>
      <w:spacing w:before="100" w:beforeAutospacing="1" w:after="100" w:afterAutospacing="1"/>
    </w:pPr>
    <w:rPr>
      <w:rFonts w:ascii="宋体" w:eastAsia="宋体" w:hAnsi="宋体" w:cs="宋体"/>
      <w:color w:val="E01B1B"/>
      <w:sz w:val="18"/>
      <w:szCs w:val="18"/>
    </w:rPr>
  </w:style>
  <w:style w:type="paragraph" w:customStyle="1" w:styleId="tbmain">
    <w:name w:val="tb_main"/>
    <w:basedOn w:val="a"/>
    <w:rsid w:val="00FD18D1"/>
    <w:pPr>
      <w:pBdr>
        <w:top w:val="single" w:sz="6" w:space="1" w:color="D0D0D0"/>
        <w:left w:val="single" w:sz="6" w:space="1" w:color="D0D0D0"/>
        <w:bottom w:val="single" w:sz="6" w:space="1" w:color="D0D0D0"/>
        <w:right w:val="single" w:sz="6" w:space="1" w:color="D0D0D0"/>
      </w:pBdr>
      <w:adjustRightInd/>
      <w:snapToGrid/>
      <w:spacing w:before="100" w:beforeAutospacing="1" w:after="100" w:afterAutospacing="1"/>
    </w:pPr>
    <w:rPr>
      <w:rFonts w:ascii="宋体" w:eastAsia="宋体" w:hAnsi="宋体" w:cs="宋体"/>
      <w:sz w:val="24"/>
      <w:szCs w:val="24"/>
    </w:rPr>
  </w:style>
  <w:style w:type="paragraph" w:customStyle="1" w:styleId="trmainlabel">
    <w:name w:val="tr_main_label"/>
    <w:basedOn w:val="a"/>
    <w:rsid w:val="00FD18D1"/>
    <w:pPr>
      <w:pBdr>
        <w:top w:val="single" w:sz="6" w:space="0" w:color="D0D0D0"/>
        <w:left w:val="single" w:sz="6" w:space="0" w:color="D0D0D0"/>
        <w:bottom w:val="single" w:sz="6" w:space="0" w:color="D0D0D0"/>
        <w:right w:val="single" w:sz="6" w:space="0" w:color="D0D0D0"/>
      </w:pBdr>
      <w:adjustRightInd/>
      <w:snapToGrid/>
      <w:spacing w:before="100" w:beforeAutospacing="1" w:after="100" w:afterAutospacing="1"/>
    </w:pPr>
    <w:rPr>
      <w:rFonts w:ascii="宋体" w:eastAsia="宋体" w:hAnsi="宋体" w:cs="宋体"/>
      <w:b/>
      <w:bCs/>
      <w:sz w:val="24"/>
      <w:szCs w:val="24"/>
    </w:rPr>
  </w:style>
  <w:style w:type="paragraph" w:customStyle="1" w:styleId="tdmainlabel">
    <w:name w:val="td_main_label"/>
    <w:basedOn w:val="a"/>
    <w:rsid w:val="00FD18D1"/>
    <w:pPr>
      <w:pBdr>
        <w:top w:val="single" w:sz="6" w:space="0" w:color="97BCE3"/>
      </w:pBdr>
      <w:adjustRightInd/>
      <w:snapToGrid/>
      <w:spacing w:before="100" w:beforeAutospacing="1" w:after="100" w:afterAutospacing="1"/>
    </w:pPr>
    <w:rPr>
      <w:rFonts w:ascii="宋体" w:eastAsia="宋体" w:hAnsi="宋体" w:cs="宋体"/>
      <w:sz w:val="24"/>
      <w:szCs w:val="24"/>
    </w:rPr>
  </w:style>
  <w:style w:type="paragraph" w:customStyle="1" w:styleId="trmainvalueodd">
    <w:name w:val="tr_main_value_odd"/>
    <w:basedOn w:val="a"/>
    <w:rsid w:val="00FD18D1"/>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rmainvalueeven">
    <w:name w:val="tr_main_value_even"/>
    <w:basedOn w:val="a"/>
    <w:rsid w:val="00FD18D1"/>
    <w:pPr>
      <w:shd w:val="clear" w:color="auto" w:fill="F9F8F3"/>
      <w:adjustRightInd/>
      <w:snapToGrid/>
      <w:spacing w:before="100" w:beforeAutospacing="1" w:after="100" w:afterAutospacing="1"/>
    </w:pPr>
    <w:rPr>
      <w:rFonts w:ascii="宋体" w:eastAsia="宋体" w:hAnsi="宋体" w:cs="宋体"/>
      <w:sz w:val="24"/>
      <w:szCs w:val="24"/>
    </w:rPr>
  </w:style>
  <w:style w:type="paragraph" w:customStyle="1" w:styleId="trmainvalueselected">
    <w:name w:val="tr_main_value_selected"/>
    <w:basedOn w:val="a"/>
    <w:rsid w:val="00FD18D1"/>
    <w:pPr>
      <w:shd w:val="clear" w:color="auto" w:fill="FFFFDE"/>
      <w:adjustRightInd/>
      <w:snapToGrid/>
      <w:spacing w:before="100" w:beforeAutospacing="1" w:after="100" w:afterAutospacing="1"/>
    </w:pPr>
    <w:rPr>
      <w:rFonts w:ascii="宋体" w:eastAsia="宋体" w:hAnsi="宋体" w:cs="宋体"/>
      <w:sz w:val="24"/>
      <w:szCs w:val="24"/>
    </w:rPr>
  </w:style>
  <w:style w:type="paragraph" w:customStyle="1" w:styleId="tdmainvalue">
    <w:name w:val="td_main_value"/>
    <w:basedOn w:val="a"/>
    <w:rsid w:val="00FD18D1"/>
    <w:pPr>
      <w:pBdr>
        <w:top w:val="single" w:sz="6" w:space="0" w:color="97BCE3"/>
      </w:pBdr>
      <w:wordWrap w:val="0"/>
      <w:adjustRightInd/>
      <w:snapToGrid/>
      <w:spacing w:before="100" w:beforeAutospacing="1" w:after="100" w:afterAutospacing="1"/>
    </w:pPr>
    <w:rPr>
      <w:rFonts w:ascii="宋体" w:eastAsia="宋体" w:hAnsi="宋体" w:cs="宋体"/>
      <w:sz w:val="24"/>
      <w:szCs w:val="24"/>
    </w:rPr>
  </w:style>
  <w:style w:type="paragraph" w:customStyle="1" w:styleId="pagecurrpage">
    <w:name w:val="page_currpage"/>
    <w:basedOn w:val="a"/>
    <w:rsid w:val="00FD18D1"/>
    <w:pPr>
      <w:adjustRightInd/>
      <w:snapToGrid/>
      <w:spacing w:before="100" w:beforeAutospacing="1" w:after="100" w:afterAutospacing="1"/>
    </w:pPr>
    <w:rPr>
      <w:rFonts w:ascii="宋体" w:eastAsia="宋体" w:hAnsi="宋体" w:cs="宋体"/>
      <w:b/>
      <w:bCs/>
      <w:color w:val="FF6400"/>
      <w:sz w:val="24"/>
      <w:szCs w:val="24"/>
    </w:rPr>
  </w:style>
  <w:style w:type="paragraph" w:customStyle="1" w:styleId="tbpage">
    <w:name w:val="tb_page"/>
    <w:basedOn w:val="a"/>
    <w:rsid w:val="00FD18D1"/>
    <w:pPr>
      <w:pBdr>
        <w:top w:val="single" w:sz="6" w:space="2" w:color="94C3F7"/>
        <w:left w:val="single" w:sz="6" w:space="2" w:color="94C3F7"/>
        <w:bottom w:val="single" w:sz="6" w:space="2" w:color="94C3F7"/>
        <w:right w:val="single" w:sz="6" w:space="2" w:color="94C3F7"/>
      </w:pBdr>
      <w:shd w:val="clear" w:color="auto" w:fill="EFF8FF"/>
      <w:adjustRightInd/>
      <w:snapToGrid/>
      <w:spacing w:before="100" w:beforeAutospacing="1" w:after="100" w:afterAutospacing="1"/>
    </w:pPr>
    <w:rPr>
      <w:rFonts w:ascii="宋体" w:eastAsia="宋体" w:hAnsi="宋体" w:cs="宋体"/>
      <w:sz w:val="21"/>
      <w:szCs w:val="21"/>
    </w:rPr>
  </w:style>
  <w:style w:type="paragraph" w:customStyle="1" w:styleId="btnpage">
    <w:name w:val="btn_page"/>
    <w:basedOn w:val="a"/>
    <w:rsid w:val="00FD18D1"/>
    <w:pPr>
      <w:pBdr>
        <w:top w:val="single" w:sz="6" w:space="0" w:color="B0CFEE"/>
        <w:left w:val="single" w:sz="6" w:space="0" w:color="B0CFEE"/>
        <w:bottom w:val="single" w:sz="6" w:space="0" w:color="B0CFEE"/>
        <w:right w:val="single" w:sz="6" w:space="0" w:color="B0CFEE"/>
      </w:pBdr>
      <w:shd w:val="clear" w:color="auto" w:fill="FFFFFF"/>
      <w:adjustRightInd/>
      <w:snapToGrid/>
      <w:spacing w:before="100" w:beforeAutospacing="1" w:after="100" w:afterAutospacing="1"/>
      <w:textAlignment w:val="center"/>
    </w:pPr>
    <w:rPr>
      <w:rFonts w:ascii="宋体" w:eastAsia="宋体" w:hAnsi="宋体" w:cs="宋体"/>
      <w:sz w:val="18"/>
      <w:szCs w:val="18"/>
    </w:rPr>
  </w:style>
  <w:style w:type="paragraph" w:customStyle="1" w:styleId="inppage">
    <w:name w:val="inp_page"/>
    <w:basedOn w:val="a"/>
    <w:rsid w:val="00FD18D1"/>
    <w:pPr>
      <w:pBdr>
        <w:top w:val="single" w:sz="6" w:space="0" w:color="B0CFEE"/>
        <w:left w:val="single" w:sz="6" w:space="0" w:color="B0CFEE"/>
        <w:bottom w:val="single" w:sz="6" w:space="0" w:color="B0CFEE"/>
        <w:right w:val="single" w:sz="6" w:space="0" w:color="B0CFEE"/>
      </w:pBdr>
      <w:shd w:val="clear" w:color="auto" w:fill="FFFFFF"/>
      <w:adjustRightInd/>
      <w:snapToGrid/>
      <w:spacing w:before="100" w:beforeAutospacing="1" w:after="100" w:afterAutospacing="1"/>
      <w:jc w:val="center"/>
      <w:textAlignment w:val="center"/>
    </w:pPr>
    <w:rPr>
      <w:rFonts w:ascii="宋体" w:eastAsia="宋体" w:hAnsi="宋体" w:cs="宋体"/>
      <w:sz w:val="24"/>
      <w:szCs w:val="24"/>
    </w:rPr>
  </w:style>
  <w:style w:type="paragraph" w:customStyle="1" w:styleId="tbtitle">
    <w:name w:val="tb_title"/>
    <w:basedOn w:val="a"/>
    <w:rsid w:val="00FD18D1"/>
    <w:pPr>
      <w:pBdr>
        <w:left w:val="single" w:sz="6" w:space="6" w:color="E0E7EB"/>
        <w:bottom w:val="single" w:sz="6" w:space="0" w:color="E0E7EB"/>
        <w:right w:val="single" w:sz="6" w:space="6" w:color="E0E7EB"/>
      </w:pBdr>
      <w:shd w:val="clear" w:color="auto" w:fill="F8F8F8"/>
      <w:adjustRightInd/>
      <w:snapToGrid/>
      <w:spacing w:before="100" w:beforeAutospacing="1" w:after="100" w:afterAutospacing="1"/>
    </w:pPr>
    <w:rPr>
      <w:rFonts w:ascii="宋体" w:eastAsia="宋体" w:hAnsi="宋体" w:cs="宋体"/>
      <w:sz w:val="18"/>
      <w:szCs w:val="18"/>
    </w:rPr>
  </w:style>
  <w:style w:type="paragraph" w:customStyle="1" w:styleId="dispalybumen1">
    <w:name w:val="dispalybumen1"/>
    <w:basedOn w:val="a"/>
    <w:rsid w:val="00FD18D1"/>
    <w:pPr>
      <w:shd w:val="clear" w:color="auto" w:fill="FFF4D0"/>
      <w:adjustRightInd/>
      <w:snapToGrid/>
      <w:spacing w:before="100" w:beforeAutospacing="1" w:after="100" w:afterAutospacing="1"/>
    </w:pPr>
    <w:rPr>
      <w:rFonts w:ascii="宋体" w:eastAsia="宋体" w:hAnsi="宋体" w:cs="宋体"/>
      <w:b/>
      <w:bCs/>
      <w:sz w:val="21"/>
      <w:szCs w:val="21"/>
    </w:rPr>
  </w:style>
  <w:style w:type="paragraph" w:customStyle="1" w:styleId="dispalybumen2">
    <w:name w:val="dispalybumen2"/>
    <w:basedOn w:val="a"/>
    <w:rsid w:val="00FD18D1"/>
    <w:pPr>
      <w:shd w:val="clear" w:color="auto" w:fill="F0F7FF"/>
      <w:adjustRightInd/>
      <w:snapToGrid/>
      <w:spacing w:before="100" w:beforeAutospacing="1" w:after="100" w:afterAutospacing="1"/>
    </w:pPr>
    <w:rPr>
      <w:rFonts w:ascii="宋体" w:eastAsia="宋体" w:hAnsi="宋体" w:cs="宋体"/>
      <w:b/>
      <w:bCs/>
      <w:sz w:val="21"/>
      <w:szCs w:val="21"/>
    </w:rPr>
  </w:style>
  <w:style w:type="paragraph" w:customStyle="1" w:styleId="title01">
    <w:name w:val="title01"/>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title02">
    <w:name w:val="title02"/>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content">
    <w:name w:val="content"/>
    <w:basedOn w:val="a"/>
    <w:rsid w:val="00FD18D1"/>
    <w:pPr>
      <w:adjustRightInd/>
      <w:snapToGrid/>
      <w:spacing w:before="100" w:beforeAutospacing="1" w:after="100" w:afterAutospacing="1" w:line="270" w:lineRule="atLeast"/>
    </w:pPr>
    <w:rPr>
      <w:rFonts w:ascii="宋体" w:eastAsia="宋体" w:hAnsi="宋体" w:cs="宋体"/>
      <w:sz w:val="24"/>
      <w:szCs w:val="24"/>
    </w:rPr>
  </w:style>
  <w:style w:type="paragraph" w:customStyle="1" w:styleId="zcon">
    <w:name w:val="zcon"/>
    <w:basedOn w:val="a"/>
    <w:rsid w:val="00FD18D1"/>
    <w:pPr>
      <w:shd w:val="clear" w:color="auto" w:fill="C64A48"/>
      <w:adjustRightInd/>
      <w:snapToGrid/>
      <w:spacing w:before="100" w:beforeAutospacing="1" w:after="100" w:afterAutospacing="1"/>
    </w:pPr>
    <w:rPr>
      <w:rFonts w:ascii="宋体" w:eastAsia="宋体" w:hAnsi="宋体" w:cs="宋体"/>
      <w:sz w:val="21"/>
      <w:szCs w:val="21"/>
    </w:rPr>
  </w:style>
  <w:style w:type="paragraph" w:customStyle="1" w:styleId="zc">
    <w:name w:val="zc"/>
    <w:basedOn w:val="a"/>
    <w:rsid w:val="00FD18D1"/>
    <w:pPr>
      <w:adjustRightInd/>
      <w:snapToGrid/>
      <w:spacing w:before="100" w:beforeAutospacing="1" w:after="100" w:afterAutospacing="1"/>
    </w:pPr>
    <w:rPr>
      <w:rFonts w:ascii="宋体" w:eastAsia="宋体" w:hAnsi="宋体" w:cs="宋体"/>
      <w:sz w:val="21"/>
      <w:szCs w:val="21"/>
    </w:rPr>
  </w:style>
  <w:style w:type="paragraph" w:customStyle="1" w:styleId="azon">
    <w:name w:val="azon"/>
    <w:basedOn w:val="a"/>
    <w:rsid w:val="00FD18D1"/>
    <w:pPr>
      <w:shd w:val="clear" w:color="auto" w:fill="2E7BDA"/>
      <w:adjustRightInd/>
      <w:snapToGrid/>
      <w:spacing w:before="100" w:beforeAutospacing="1" w:after="100" w:afterAutospacing="1"/>
    </w:pPr>
    <w:rPr>
      <w:rFonts w:ascii="微软雅黑" w:hAnsi="微软雅黑" w:cs="宋体"/>
      <w:color w:val="FFFFFF"/>
      <w:sz w:val="21"/>
      <w:szCs w:val="21"/>
    </w:rPr>
  </w:style>
  <w:style w:type="paragraph" w:customStyle="1" w:styleId="az">
    <w:name w:val="az"/>
    <w:basedOn w:val="a"/>
    <w:rsid w:val="00FD18D1"/>
    <w:pPr>
      <w:shd w:val="clear" w:color="auto" w:fill="F7F7F7"/>
      <w:adjustRightInd/>
      <w:snapToGrid/>
      <w:spacing w:before="100" w:beforeAutospacing="1" w:after="100" w:afterAutospacing="1"/>
    </w:pPr>
    <w:rPr>
      <w:rFonts w:ascii="微软雅黑" w:hAnsi="微软雅黑" w:cs="宋体"/>
      <w:color w:val="3B3B3B"/>
      <w:sz w:val="21"/>
      <w:szCs w:val="21"/>
    </w:rPr>
  </w:style>
  <w:style w:type="paragraph" w:customStyle="1" w:styleId="moresharelink">
    <w:name w:val="moresharelink"/>
    <w:basedOn w:val="a"/>
    <w:rsid w:val="00FD18D1"/>
    <w:pPr>
      <w:adjustRightInd/>
      <w:snapToGrid/>
      <w:spacing w:before="100" w:beforeAutospacing="1" w:after="100" w:afterAutospacing="1"/>
      <w:ind w:firstLine="420"/>
    </w:pPr>
    <w:rPr>
      <w:rFonts w:ascii="ˎ̥" w:eastAsia="宋体" w:hAnsi="ˎ̥" w:cs="宋体"/>
      <w:sz w:val="18"/>
      <w:szCs w:val="18"/>
    </w:rPr>
  </w:style>
  <w:style w:type="paragraph" w:customStyle="1" w:styleId="moresharelink24">
    <w:name w:val="moresharelink_24"/>
    <w:basedOn w:val="a"/>
    <w:rsid w:val="00FD18D1"/>
    <w:pPr>
      <w:adjustRightInd/>
      <w:snapToGrid/>
      <w:spacing w:before="100" w:beforeAutospacing="1" w:after="100" w:afterAutospacing="1"/>
      <w:ind w:firstLine="510"/>
    </w:pPr>
    <w:rPr>
      <w:rFonts w:ascii="ˎ̥" w:eastAsia="宋体" w:hAnsi="ˎ̥" w:cs="宋体"/>
      <w:sz w:val="21"/>
      <w:szCs w:val="21"/>
    </w:rPr>
  </w:style>
  <w:style w:type="paragraph" w:customStyle="1" w:styleId="moresharelink32">
    <w:name w:val="moresharelink_32"/>
    <w:basedOn w:val="a"/>
    <w:rsid w:val="00FD18D1"/>
    <w:pPr>
      <w:adjustRightInd/>
      <w:snapToGrid/>
      <w:spacing w:before="100" w:beforeAutospacing="1" w:after="100" w:afterAutospacing="1"/>
      <w:ind w:firstLine="570"/>
    </w:pPr>
    <w:rPr>
      <w:rFonts w:ascii="ˎ̥" w:eastAsia="宋体" w:hAnsi="ˎ̥" w:cs="宋体"/>
      <w:sz w:val="21"/>
      <w:szCs w:val="21"/>
    </w:rPr>
  </w:style>
  <w:style w:type="paragraph" w:customStyle="1" w:styleId="gwdslable">
    <w:name w:val="gwds_lable"/>
    <w:basedOn w:val="a"/>
    <w:rsid w:val="00FD18D1"/>
    <w:pPr>
      <w:adjustRightInd/>
      <w:snapToGrid/>
      <w:spacing w:before="100" w:beforeAutospacing="1" w:after="100" w:afterAutospacing="1"/>
    </w:pPr>
    <w:rPr>
      <w:rFonts w:ascii="ˎ̥" w:eastAsia="宋体" w:hAnsi="ˎ̥" w:cs="宋体"/>
      <w:sz w:val="24"/>
      <w:szCs w:val="24"/>
    </w:rPr>
  </w:style>
  <w:style w:type="paragraph" w:customStyle="1" w:styleId="gwdslogo">
    <w:name w:val="gwds_logo"/>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gwdscommon">
    <w:name w:val="gwds_common"/>
    <w:basedOn w:val="a"/>
    <w:rsid w:val="00FD18D1"/>
    <w:pPr>
      <w:adjustRightInd/>
      <w:snapToGrid/>
      <w:spacing w:before="100" w:beforeAutospacing="1" w:after="100" w:afterAutospacing="1"/>
    </w:pPr>
    <w:rPr>
      <w:rFonts w:ascii="宋体" w:eastAsia="宋体" w:hAnsi="宋体" w:cs="宋体"/>
      <w:sz w:val="18"/>
      <w:szCs w:val="18"/>
    </w:rPr>
  </w:style>
  <w:style w:type="paragraph" w:customStyle="1" w:styleId="gwdscommon24">
    <w:name w:val="gwds_common_24"/>
    <w:basedOn w:val="a"/>
    <w:rsid w:val="00FD18D1"/>
    <w:pPr>
      <w:adjustRightInd/>
      <w:snapToGrid/>
      <w:spacing w:before="100" w:beforeAutospacing="1" w:after="100" w:afterAutospacing="1"/>
    </w:pPr>
    <w:rPr>
      <w:rFonts w:ascii="宋体" w:eastAsia="宋体" w:hAnsi="宋体" w:cs="宋体"/>
      <w:sz w:val="21"/>
      <w:szCs w:val="21"/>
    </w:rPr>
  </w:style>
  <w:style w:type="paragraph" w:customStyle="1" w:styleId="gwdscommon32">
    <w:name w:val="gwds_common_32"/>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gwdsmore">
    <w:name w:val="gwds_more"/>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mainsharediv">
    <w:name w:val="mainsharediv"/>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mainsharediv24">
    <w:name w:val="mainsharediv_24"/>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gwdtitle">
    <w:name w:val="gwdtitle"/>
    <w:basedOn w:val="a"/>
    <w:rsid w:val="00FD18D1"/>
    <w:pPr>
      <w:adjustRightInd/>
      <w:snapToGrid/>
      <w:spacing w:before="100" w:beforeAutospacing="1" w:after="100" w:afterAutospacing="1"/>
      <w:ind w:firstLine="288"/>
    </w:pPr>
    <w:rPr>
      <w:rFonts w:ascii="宋体" w:eastAsia="宋体" w:hAnsi="宋体" w:cs="宋体"/>
      <w:sz w:val="24"/>
      <w:szCs w:val="24"/>
    </w:rPr>
  </w:style>
  <w:style w:type="paragraph" w:customStyle="1" w:styleId="gwdsharearrow">
    <w:name w:val="gwdsharearrow"/>
    <w:basedOn w:val="a"/>
    <w:rsid w:val="00FD18D1"/>
    <w:pPr>
      <w:adjustRightInd/>
      <w:snapToGrid/>
      <w:spacing w:before="75" w:after="100" w:afterAutospacing="1"/>
    </w:pPr>
    <w:rPr>
      <w:rFonts w:ascii="宋体" w:eastAsia="宋体" w:hAnsi="宋体" w:cs="宋体"/>
      <w:sz w:val="24"/>
      <w:szCs w:val="24"/>
    </w:rPr>
  </w:style>
  <w:style w:type="paragraph" w:customStyle="1" w:styleId="gwdsharedown">
    <w:name w:val="gwdsharedown"/>
    <w:basedOn w:val="a"/>
    <w:rsid w:val="00FD18D1"/>
    <w:pPr>
      <w:adjustRightInd/>
      <w:snapToGrid/>
      <w:spacing w:before="75" w:after="100" w:afterAutospacing="1"/>
    </w:pPr>
    <w:rPr>
      <w:rFonts w:ascii="宋体" w:eastAsia="宋体" w:hAnsi="宋体" w:cs="宋体"/>
      <w:sz w:val="24"/>
      <w:szCs w:val="24"/>
    </w:rPr>
  </w:style>
  <w:style w:type="paragraph" w:customStyle="1" w:styleId="linknamespan">
    <w:name w:val="linknamespan"/>
    <w:basedOn w:val="a"/>
    <w:rsid w:val="00FD18D1"/>
    <w:pPr>
      <w:adjustRightInd/>
      <w:snapToGrid/>
      <w:spacing w:before="75" w:after="0"/>
      <w:ind w:right="60"/>
    </w:pPr>
    <w:rPr>
      <w:rFonts w:ascii="宋体" w:eastAsia="宋体" w:hAnsi="宋体" w:cs="宋体"/>
      <w:sz w:val="24"/>
      <w:szCs w:val="24"/>
    </w:rPr>
  </w:style>
  <w:style w:type="paragraph" w:customStyle="1" w:styleId="gwdsbottommore">
    <w:name w:val="gwds_bottom_more"/>
    <w:basedOn w:val="a"/>
    <w:rsid w:val="00FD18D1"/>
    <w:pPr>
      <w:adjustRightInd/>
      <w:snapToGrid/>
      <w:spacing w:after="0"/>
      <w:ind w:left="90"/>
    </w:pPr>
    <w:rPr>
      <w:rFonts w:ascii="宋体" w:eastAsia="宋体" w:hAnsi="宋体" w:cs="宋体"/>
      <w:sz w:val="24"/>
      <w:szCs w:val="24"/>
    </w:rPr>
  </w:style>
  <w:style w:type="paragraph" w:customStyle="1" w:styleId="gwdsbottomcenterbutton">
    <w:name w:val="gwds_bottom_centerbutton"/>
    <w:basedOn w:val="a"/>
    <w:rsid w:val="00FD18D1"/>
    <w:pPr>
      <w:adjustRightInd/>
      <w:snapToGrid/>
      <w:spacing w:after="0"/>
      <w:ind w:left="45" w:right="45"/>
    </w:pPr>
    <w:rPr>
      <w:rFonts w:ascii="宋体" w:eastAsia="宋体" w:hAnsi="宋体" w:cs="宋体"/>
      <w:sz w:val="24"/>
      <w:szCs w:val="24"/>
    </w:rPr>
  </w:style>
  <w:style w:type="paragraph" w:customStyle="1" w:styleId="gwdsbottomleftbutton">
    <w:name w:val="gwds_bottom_leftbutton"/>
    <w:basedOn w:val="a"/>
    <w:rsid w:val="00FD18D1"/>
    <w:pPr>
      <w:adjustRightInd/>
      <w:snapToGrid/>
      <w:spacing w:after="0"/>
      <w:ind w:left="90" w:right="45"/>
    </w:pPr>
    <w:rPr>
      <w:rFonts w:ascii="宋体" w:eastAsia="宋体" w:hAnsi="宋体" w:cs="宋体"/>
      <w:sz w:val="24"/>
      <w:szCs w:val="24"/>
    </w:rPr>
  </w:style>
  <w:style w:type="paragraph" w:customStyle="1" w:styleId="gwdsrightmore">
    <w:name w:val="gwds_right_more"/>
    <w:basedOn w:val="a"/>
    <w:rsid w:val="00FD18D1"/>
    <w:pPr>
      <w:adjustRightInd/>
      <w:snapToGrid/>
      <w:spacing w:before="100" w:beforeAutospacing="1" w:after="100" w:afterAutospacing="1"/>
    </w:pPr>
    <w:rPr>
      <w:rFonts w:ascii="宋体" w:eastAsia="宋体" w:hAnsi="宋体" w:cs="宋体"/>
      <w:sz w:val="24"/>
      <w:szCs w:val="24"/>
    </w:rPr>
  </w:style>
  <w:style w:type="paragraph" w:customStyle="1" w:styleId="gwdsrightbutton">
    <w:name w:val="gwds_right_button"/>
    <w:basedOn w:val="a"/>
    <w:rsid w:val="00FD18D1"/>
    <w:pPr>
      <w:adjustRightInd/>
      <w:snapToGrid/>
      <w:spacing w:after="30"/>
      <w:ind w:left="-15" w:right="-15"/>
    </w:pPr>
    <w:rPr>
      <w:rFonts w:ascii="宋体" w:eastAsia="宋体" w:hAnsi="宋体" w:cs="宋体"/>
      <w:sz w:val="24"/>
      <w:szCs w:val="24"/>
    </w:rPr>
  </w:style>
  <w:style w:type="paragraph" w:customStyle="1" w:styleId="gwstitlemore">
    <w:name w:val="gws_title_more"/>
    <w:basedOn w:val="a"/>
    <w:rsid w:val="00FD18D1"/>
    <w:pPr>
      <w:adjustRightInd/>
      <w:snapToGrid/>
      <w:spacing w:before="75" w:after="0"/>
    </w:pPr>
    <w:rPr>
      <w:rFonts w:ascii="宋体" w:eastAsia="宋体" w:hAnsi="宋体" w:cs="宋体"/>
      <w:sz w:val="24"/>
      <w:szCs w:val="24"/>
    </w:rPr>
  </w:style>
  <w:style w:type="paragraph" w:customStyle="1" w:styleId="gwstitlebutton">
    <w:name w:val="gws_title_button"/>
    <w:basedOn w:val="a"/>
    <w:rsid w:val="00FD18D1"/>
    <w:pPr>
      <w:adjustRightInd/>
      <w:snapToGrid/>
      <w:spacing w:before="100" w:beforeAutospacing="1" w:after="100" w:afterAutospacing="1"/>
      <w:ind w:firstLine="480"/>
    </w:pPr>
    <w:rPr>
      <w:rFonts w:ascii="ˎ̥" w:eastAsia="宋体" w:hAnsi="ˎ̥" w:cs="宋体"/>
      <w:color w:val="565656"/>
      <w:sz w:val="21"/>
      <w:szCs w:val="21"/>
    </w:rPr>
  </w:style>
  <w:style w:type="character" w:styleId="a6">
    <w:name w:val="Strong"/>
    <w:basedOn w:val="a0"/>
    <w:uiPriority w:val="22"/>
    <w:qFormat/>
    <w:rsid w:val="00FD18D1"/>
    <w:rPr>
      <w:b/>
      <w:bCs/>
    </w:rPr>
  </w:style>
  <w:style w:type="character" w:customStyle="1" w:styleId="apple-converted-space">
    <w:name w:val="apple-converted-space"/>
    <w:basedOn w:val="a0"/>
    <w:rsid w:val="00FD18D1"/>
  </w:style>
</w:styles>
</file>

<file path=word/webSettings.xml><?xml version="1.0" encoding="utf-8"?>
<w:webSettings xmlns:r="http://schemas.openxmlformats.org/officeDocument/2006/relationships" xmlns:w="http://schemas.openxmlformats.org/wordprocessingml/2006/main">
  <w:divs>
    <w:div w:id="328363399">
      <w:bodyDiv w:val="1"/>
      <w:marLeft w:val="0"/>
      <w:marRight w:val="0"/>
      <w:marTop w:val="0"/>
      <w:marBottom w:val="0"/>
      <w:divBdr>
        <w:top w:val="none" w:sz="0" w:space="0" w:color="auto"/>
        <w:left w:val="none" w:sz="0" w:space="0" w:color="auto"/>
        <w:bottom w:val="none" w:sz="0" w:space="0" w:color="auto"/>
        <w:right w:val="none" w:sz="0" w:space="0" w:color="auto"/>
      </w:divBdr>
      <w:divsChild>
        <w:div w:id="1549800273">
          <w:marLeft w:val="0"/>
          <w:marRight w:val="0"/>
          <w:marTop w:val="0"/>
          <w:marBottom w:val="0"/>
          <w:divBdr>
            <w:top w:val="none" w:sz="0" w:space="0" w:color="auto"/>
            <w:left w:val="none" w:sz="0" w:space="0" w:color="auto"/>
            <w:bottom w:val="none" w:sz="0" w:space="0" w:color="auto"/>
            <w:right w:val="none" w:sz="0" w:space="0" w:color="auto"/>
          </w:divBdr>
          <w:divsChild>
            <w:div w:id="62995232">
              <w:marLeft w:val="-141"/>
              <w:marRight w:val="0"/>
              <w:marTop w:val="0"/>
              <w:marBottom w:val="0"/>
              <w:divBdr>
                <w:top w:val="none" w:sz="0" w:space="0" w:color="auto"/>
                <w:left w:val="none" w:sz="0" w:space="0" w:color="auto"/>
                <w:bottom w:val="none" w:sz="0" w:space="0" w:color="auto"/>
                <w:right w:val="none" w:sz="0" w:space="0" w:color="auto"/>
              </w:divBdr>
            </w:div>
            <w:div w:id="1632438965">
              <w:marLeft w:val="0"/>
              <w:marRight w:val="0"/>
              <w:marTop w:val="0"/>
              <w:marBottom w:val="0"/>
              <w:divBdr>
                <w:top w:val="none" w:sz="0" w:space="0" w:color="auto"/>
                <w:left w:val="none" w:sz="0" w:space="0" w:color="auto"/>
                <w:bottom w:val="none" w:sz="0" w:space="0" w:color="auto"/>
                <w:right w:val="none" w:sz="0" w:space="0" w:color="auto"/>
              </w:divBdr>
            </w:div>
            <w:div w:id="1135754121">
              <w:marLeft w:val="0"/>
              <w:marRight w:val="0"/>
              <w:marTop w:val="0"/>
              <w:marBottom w:val="0"/>
              <w:divBdr>
                <w:top w:val="none" w:sz="0" w:space="0" w:color="auto"/>
                <w:left w:val="none" w:sz="0" w:space="0" w:color="auto"/>
                <w:bottom w:val="none" w:sz="0" w:space="0" w:color="auto"/>
                <w:right w:val="none" w:sz="0" w:space="0" w:color="auto"/>
              </w:divBdr>
            </w:div>
            <w:div w:id="227614332">
              <w:marLeft w:val="0"/>
              <w:marRight w:val="0"/>
              <w:marTop w:val="0"/>
              <w:marBottom w:val="0"/>
              <w:divBdr>
                <w:top w:val="none" w:sz="0" w:space="0" w:color="auto"/>
                <w:left w:val="none" w:sz="0" w:space="0" w:color="auto"/>
                <w:bottom w:val="none" w:sz="0" w:space="0" w:color="auto"/>
                <w:right w:val="none" w:sz="0" w:space="0" w:color="auto"/>
              </w:divBdr>
            </w:div>
            <w:div w:id="459418444">
              <w:marLeft w:val="0"/>
              <w:marRight w:val="0"/>
              <w:marTop w:val="0"/>
              <w:marBottom w:val="0"/>
              <w:divBdr>
                <w:top w:val="none" w:sz="0" w:space="0" w:color="auto"/>
                <w:left w:val="none" w:sz="0" w:space="0" w:color="auto"/>
                <w:bottom w:val="none" w:sz="0" w:space="0" w:color="auto"/>
                <w:right w:val="none" w:sz="0" w:space="0" w:color="auto"/>
              </w:divBdr>
            </w:div>
            <w:div w:id="447628233">
              <w:marLeft w:val="0"/>
              <w:marRight w:val="0"/>
              <w:marTop w:val="0"/>
              <w:marBottom w:val="0"/>
              <w:divBdr>
                <w:top w:val="none" w:sz="0" w:space="0" w:color="auto"/>
                <w:left w:val="none" w:sz="0" w:space="0" w:color="auto"/>
                <w:bottom w:val="none" w:sz="0" w:space="0" w:color="auto"/>
                <w:right w:val="none" w:sz="0" w:space="0" w:color="auto"/>
              </w:divBdr>
            </w:div>
            <w:div w:id="334037291">
              <w:marLeft w:val="0"/>
              <w:marRight w:val="0"/>
              <w:marTop w:val="0"/>
              <w:marBottom w:val="0"/>
              <w:divBdr>
                <w:top w:val="none" w:sz="0" w:space="0" w:color="auto"/>
                <w:left w:val="none" w:sz="0" w:space="0" w:color="auto"/>
                <w:bottom w:val="none" w:sz="0" w:space="0" w:color="auto"/>
                <w:right w:val="none" w:sz="0" w:space="0" w:color="auto"/>
              </w:divBdr>
            </w:div>
            <w:div w:id="1623684722">
              <w:marLeft w:val="0"/>
              <w:marRight w:val="0"/>
              <w:marTop w:val="0"/>
              <w:marBottom w:val="0"/>
              <w:divBdr>
                <w:top w:val="none" w:sz="0" w:space="0" w:color="auto"/>
                <w:left w:val="none" w:sz="0" w:space="0" w:color="auto"/>
                <w:bottom w:val="none" w:sz="0" w:space="0" w:color="auto"/>
                <w:right w:val="none" w:sz="0" w:space="0" w:color="auto"/>
              </w:divBdr>
            </w:div>
            <w:div w:id="551576989">
              <w:marLeft w:val="0"/>
              <w:marRight w:val="0"/>
              <w:marTop w:val="0"/>
              <w:marBottom w:val="0"/>
              <w:divBdr>
                <w:top w:val="none" w:sz="0" w:space="0" w:color="auto"/>
                <w:left w:val="none" w:sz="0" w:space="0" w:color="auto"/>
                <w:bottom w:val="none" w:sz="0" w:space="0" w:color="auto"/>
                <w:right w:val="none" w:sz="0" w:space="0" w:color="auto"/>
              </w:divBdr>
            </w:div>
            <w:div w:id="1467310831">
              <w:marLeft w:val="0"/>
              <w:marRight w:val="0"/>
              <w:marTop w:val="0"/>
              <w:marBottom w:val="0"/>
              <w:divBdr>
                <w:top w:val="none" w:sz="0" w:space="0" w:color="auto"/>
                <w:left w:val="none" w:sz="0" w:space="0" w:color="auto"/>
                <w:bottom w:val="none" w:sz="0" w:space="0" w:color="auto"/>
                <w:right w:val="none" w:sz="0" w:space="0" w:color="auto"/>
              </w:divBdr>
            </w:div>
            <w:div w:id="74330301">
              <w:marLeft w:val="0"/>
              <w:marRight w:val="0"/>
              <w:marTop w:val="0"/>
              <w:marBottom w:val="0"/>
              <w:divBdr>
                <w:top w:val="none" w:sz="0" w:space="0" w:color="auto"/>
                <w:left w:val="none" w:sz="0" w:space="0" w:color="auto"/>
                <w:bottom w:val="none" w:sz="0" w:space="0" w:color="auto"/>
                <w:right w:val="none" w:sz="0" w:space="0" w:color="auto"/>
              </w:divBdr>
            </w:div>
            <w:div w:id="1352604948">
              <w:marLeft w:val="0"/>
              <w:marRight w:val="0"/>
              <w:marTop w:val="0"/>
              <w:marBottom w:val="0"/>
              <w:divBdr>
                <w:top w:val="none" w:sz="0" w:space="0" w:color="auto"/>
                <w:left w:val="none" w:sz="0" w:space="0" w:color="auto"/>
                <w:bottom w:val="none" w:sz="0" w:space="0" w:color="auto"/>
                <w:right w:val="none" w:sz="0" w:space="0" w:color="auto"/>
              </w:divBdr>
            </w:div>
            <w:div w:id="551620110">
              <w:marLeft w:val="0"/>
              <w:marRight w:val="0"/>
              <w:marTop w:val="0"/>
              <w:marBottom w:val="0"/>
              <w:divBdr>
                <w:top w:val="none" w:sz="0" w:space="0" w:color="auto"/>
                <w:left w:val="none" w:sz="0" w:space="0" w:color="auto"/>
                <w:bottom w:val="none" w:sz="0" w:space="0" w:color="auto"/>
                <w:right w:val="none" w:sz="0" w:space="0" w:color="auto"/>
              </w:divBdr>
            </w:div>
            <w:div w:id="1264531341">
              <w:marLeft w:val="0"/>
              <w:marRight w:val="0"/>
              <w:marTop w:val="0"/>
              <w:marBottom w:val="0"/>
              <w:divBdr>
                <w:top w:val="none" w:sz="0" w:space="0" w:color="auto"/>
                <w:left w:val="none" w:sz="0" w:space="0" w:color="auto"/>
                <w:bottom w:val="none" w:sz="0" w:space="0" w:color="auto"/>
                <w:right w:val="none" w:sz="0" w:space="0" w:color="auto"/>
              </w:divBdr>
            </w:div>
            <w:div w:id="984700665">
              <w:marLeft w:val="0"/>
              <w:marRight w:val="0"/>
              <w:marTop w:val="0"/>
              <w:marBottom w:val="0"/>
              <w:divBdr>
                <w:top w:val="none" w:sz="0" w:space="0" w:color="auto"/>
                <w:left w:val="none" w:sz="0" w:space="0" w:color="auto"/>
                <w:bottom w:val="none" w:sz="0" w:space="0" w:color="auto"/>
                <w:right w:val="none" w:sz="0" w:space="0" w:color="auto"/>
              </w:divBdr>
            </w:div>
            <w:div w:id="625160536">
              <w:marLeft w:val="0"/>
              <w:marRight w:val="0"/>
              <w:marTop w:val="0"/>
              <w:marBottom w:val="0"/>
              <w:divBdr>
                <w:top w:val="none" w:sz="0" w:space="0" w:color="auto"/>
                <w:left w:val="none" w:sz="0" w:space="0" w:color="auto"/>
                <w:bottom w:val="none" w:sz="0" w:space="0" w:color="auto"/>
                <w:right w:val="none" w:sz="0" w:space="0" w:color="auto"/>
              </w:divBdr>
            </w:div>
            <w:div w:id="37552601">
              <w:marLeft w:val="0"/>
              <w:marRight w:val="0"/>
              <w:marTop w:val="0"/>
              <w:marBottom w:val="0"/>
              <w:divBdr>
                <w:top w:val="none" w:sz="0" w:space="0" w:color="auto"/>
                <w:left w:val="none" w:sz="0" w:space="0" w:color="auto"/>
                <w:bottom w:val="none" w:sz="0" w:space="0" w:color="auto"/>
                <w:right w:val="none" w:sz="0" w:space="0" w:color="auto"/>
              </w:divBdr>
            </w:div>
            <w:div w:id="2094619003">
              <w:marLeft w:val="0"/>
              <w:marRight w:val="0"/>
              <w:marTop w:val="0"/>
              <w:marBottom w:val="0"/>
              <w:divBdr>
                <w:top w:val="none" w:sz="0" w:space="0" w:color="auto"/>
                <w:left w:val="none" w:sz="0" w:space="0" w:color="auto"/>
                <w:bottom w:val="none" w:sz="0" w:space="0" w:color="auto"/>
                <w:right w:val="none" w:sz="0" w:space="0" w:color="auto"/>
              </w:divBdr>
            </w:div>
            <w:div w:id="1949846431">
              <w:marLeft w:val="0"/>
              <w:marRight w:val="0"/>
              <w:marTop w:val="0"/>
              <w:marBottom w:val="0"/>
              <w:divBdr>
                <w:top w:val="none" w:sz="0" w:space="0" w:color="auto"/>
                <w:left w:val="none" w:sz="0" w:space="0" w:color="auto"/>
                <w:bottom w:val="none" w:sz="0" w:space="0" w:color="auto"/>
                <w:right w:val="none" w:sz="0" w:space="0" w:color="auto"/>
              </w:divBdr>
            </w:div>
            <w:div w:id="1141070997">
              <w:marLeft w:val="0"/>
              <w:marRight w:val="0"/>
              <w:marTop w:val="0"/>
              <w:marBottom w:val="0"/>
              <w:divBdr>
                <w:top w:val="none" w:sz="0" w:space="0" w:color="auto"/>
                <w:left w:val="none" w:sz="0" w:space="0" w:color="auto"/>
                <w:bottom w:val="none" w:sz="0" w:space="0" w:color="auto"/>
                <w:right w:val="none" w:sz="0" w:space="0" w:color="auto"/>
              </w:divBdr>
            </w:div>
            <w:div w:id="1588807322">
              <w:marLeft w:val="0"/>
              <w:marRight w:val="0"/>
              <w:marTop w:val="0"/>
              <w:marBottom w:val="0"/>
              <w:divBdr>
                <w:top w:val="none" w:sz="0" w:space="0" w:color="auto"/>
                <w:left w:val="none" w:sz="0" w:space="0" w:color="auto"/>
                <w:bottom w:val="none" w:sz="0" w:space="0" w:color="auto"/>
                <w:right w:val="none" w:sz="0" w:space="0" w:color="auto"/>
              </w:divBdr>
            </w:div>
            <w:div w:id="787623466">
              <w:marLeft w:val="0"/>
              <w:marRight w:val="0"/>
              <w:marTop w:val="0"/>
              <w:marBottom w:val="0"/>
              <w:divBdr>
                <w:top w:val="none" w:sz="0" w:space="0" w:color="auto"/>
                <w:left w:val="none" w:sz="0" w:space="0" w:color="auto"/>
                <w:bottom w:val="none" w:sz="0" w:space="0" w:color="auto"/>
                <w:right w:val="none" w:sz="0" w:space="0" w:color="auto"/>
              </w:divBdr>
            </w:div>
            <w:div w:id="172885607">
              <w:marLeft w:val="0"/>
              <w:marRight w:val="0"/>
              <w:marTop w:val="0"/>
              <w:marBottom w:val="0"/>
              <w:divBdr>
                <w:top w:val="none" w:sz="0" w:space="0" w:color="auto"/>
                <w:left w:val="none" w:sz="0" w:space="0" w:color="auto"/>
                <w:bottom w:val="none" w:sz="0" w:space="0" w:color="auto"/>
                <w:right w:val="none" w:sz="0" w:space="0" w:color="auto"/>
              </w:divBdr>
            </w:div>
            <w:div w:id="528955689">
              <w:marLeft w:val="0"/>
              <w:marRight w:val="0"/>
              <w:marTop w:val="0"/>
              <w:marBottom w:val="0"/>
              <w:divBdr>
                <w:top w:val="none" w:sz="0" w:space="0" w:color="auto"/>
                <w:left w:val="none" w:sz="0" w:space="0" w:color="auto"/>
                <w:bottom w:val="none" w:sz="0" w:space="0" w:color="auto"/>
                <w:right w:val="none" w:sz="0" w:space="0" w:color="auto"/>
              </w:divBdr>
            </w:div>
            <w:div w:id="2058627800">
              <w:marLeft w:val="0"/>
              <w:marRight w:val="0"/>
              <w:marTop w:val="0"/>
              <w:marBottom w:val="0"/>
              <w:divBdr>
                <w:top w:val="none" w:sz="0" w:space="0" w:color="auto"/>
                <w:left w:val="none" w:sz="0" w:space="0" w:color="auto"/>
                <w:bottom w:val="none" w:sz="0" w:space="0" w:color="auto"/>
                <w:right w:val="none" w:sz="0" w:space="0" w:color="auto"/>
              </w:divBdr>
            </w:div>
            <w:div w:id="785082664">
              <w:marLeft w:val="0"/>
              <w:marRight w:val="0"/>
              <w:marTop w:val="0"/>
              <w:marBottom w:val="0"/>
              <w:divBdr>
                <w:top w:val="none" w:sz="0" w:space="0" w:color="auto"/>
                <w:left w:val="none" w:sz="0" w:space="0" w:color="auto"/>
                <w:bottom w:val="none" w:sz="0" w:space="0" w:color="auto"/>
                <w:right w:val="none" w:sz="0" w:space="0" w:color="auto"/>
              </w:divBdr>
            </w:div>
            <w:div w:id="991909201">
              <w:marLeft w:val="0"/>
              <w:marRight w:val="0"/>
              <w:marTop w:val="0"/>
              <w:marBottom w:val="0"/>
              <w:divBdr>
                <w:top w:val="none" w:sz="0" w:space="0" w:color="auto"/>
                <w:left w:val="none" w:sz="0" w:space="0" w:color="auto"/>
                <w:bottom w:val="none" w:sz="0" w:space="0" w:color="auto"/>
                <w:right w:val="none" w:sz="0" w:space="0" w:color="auto"/>
              </w:divBdr>
            </w:div>
            <w:div w:id="453988101">
              <w:marLeft w:val="0"/>
              <w:marRight w:val="0"/>
              <w:marTop w:val="0"/>
              <w:marBottom w:val="0"/>
              <w:divBdr>
                <w:top w:val="none" w:sz="0" w:space="0" w:color="auto"/>
                <w:left w:val="none" w:sz="0" w:space="0" w:color="auto"/>
                <w:bottom w:val="none" w:sz="0" w:space="0" w:color="auto"/>
                <w:right w:val="none" w:sz="0" w:space="0" w:color="auto"/>
              </w:divBdr>
            </w:div>
            <w:div w:id="570848258">
              <w:marLeft w:val="0"/>
              <w:marRight w:val="0"/>
              <w:marTop w:val="0"/>
              <w:marBottom w:val="0"/>
              <w:divBdr>
                <w:top w:val="none" w:sz="0" w:space="0" w:color="auto"/>
                <w:left w:val="none" w:sz="0" w:space="0" w:color="auto"/>
                <w:bottom w:val="none" w:sz="0" w:space="0" w:color="auto"/>
                <w:right w:val="none" w:sz="0" w:space="0" w:color="auto"/>
              </w:divBdr>
            </w:div>
            <w:div w:id="591621474">
              <w:marLeft w:val="0"/>
              <w:marRight w:val="0"/>
              <w:marTop w:val="0"/>
              <w:marBottom w:val="0"/>
              <w:divBdr>
                <w:top w:val="none" w:sz="0" w:space="0" w:color="auto"/>
                <w:left w:val="none" w:sz="0" w:space="0" w:color="auto"/>
                <w:bottom w:val="none" w:sz="0" w:space="0" w:color="auto"/>
                <w:right w:val="none" w:sz="0" w:space="0" w:color="auto"/>
              </w:divBdr>
            </w:div>
            <w:div w:id="1777872188">
              <w:marLeft w:val="0"/>
              <w:marRight w:val="0"/>
              <w:marTop w:val="0"/>
              <w:marBottom w:val="0"/>
              <w:divBdr>
                <w:top w:val="none" w:sz="0" w:space="0" w:color="auto"/>
                <w:left w:val="none" w:sz="0" w:space="0" w:color="auto"/>
                <w:bottom w:val="none" w:sz="0" w:space="0" w:color="auto"/>
                <w:right w:val="none" w:sz="0" w:space="0" w:color="auto"/>
              </w:divBdr>
            </w:div>
            <w:div w:id="1772042927">
              <w:marLeft w:val="0"/>
              <w:marRight w:val="0"/>
              <w:marTop w:val="0"/>
              <w:marBottom w:val="0"/>
              <w:divBdr>
                <w:top w:val="none" w:sz="0" w:space="0" w:color="auto"/>
                <w:left w:val="none" w:sz="0" w:space="0" w:color="auto"/>
                <w:bottom w:val="none" w:sz="0" w:space="0" w:color="auto"/>
                <w:right w:val="none" w:sz="0" w:space="0" w:color="auto"/>
              </w:divBdr>
            </w:div>
            <w:div w:id="2001732198">
              <w:marLeft w:val="0"/>
              <w:marRight w:val="0"/>
              <w:marTop w:val="0"/>
              <w:marBottom w:val="0"/>
              <w:divBdr>
                <w:top w:val="none" w:sz="0" w:space="0" w:color="auto"/>
                <w:left w:val="none" w:sz="0" w:space="0" w:color="auto"/>
                <w:bottom w:val="none" w:sz="0" w:space="0" w:color="auto"/>
                <w:right w:val="none" w:sz="0" w:space="0" w:color="auto"/>
              </w:divBdr>
            </w:div>
            <w:div w:id="124398953">
              <w:marLeft w:val="0"/>
              <w:marRight w:val="0"/>
              <w:marTop w:val="0"/>
              <w:marBottom w:val="0"/>
              <w:divBdr>
                <w:top w:val="none" w:sz="0" w:space="0" w:color="auto"/>
                <w:left w:val="none" w:sz="0" w:space="0" w:color="auto"/>
                <w:bottom w:val="none" w:sz="0" w:space="0" w:color="auto"/>
                <w:right w:val="none" w:sz="0" w:space="0" w:color="auto"/>
              </w:divBdr>
            </w:div>
            <w:div w:id="976954513">
              <w:marLeft w:val="0"/>
              <w:marRight w:val="0"/>
              <w:marTop w:val="0"/>
              <w:marBottom w:val="0"/>
              <w:divBdr>
                <w:top w:val="none" w:sz="0" w:space="0" w:color="auto"/>
                <w:left w:val="none" w:sz="0" w:space="0" w:color="auto"/>
                <w:bottom w:val="none" w:sz="0" w:space="0" w:color="auto"/>
                <w:right w:val="none" w:sz="0" w:space="0" w:color="auto"/>
              </w:divBdr>
            </w:div>
            <w:div w:id="1840150549">
              <w:marLeft w:val="0"/>
              <w:marRight w:val="0"/>
              <w:marTop w:val="0"/>
              <w:marBottom w:val="0"/>
              <w:divBdr>
                <w:top w:val="none" w:sz="0" w:space="0" w:color="auto"/>
                <w:left w:val="none" w:sz="0" w:space="0" w:color="auto"/>
                <w:bottom w:val="none" w:sz="0" w:space="0" w:color="auto"/>
                <w:right w:val="none" w:sz="0" w:space="0" w:color="auto"/>
              </w:divBdr>
            </w:div>
            <w:div w:id="1863663227">
              <w:marLeft w:val="0"/>
              <w:marRight w:val="0"/>
              <w:marTop w:val="0"/>
              <w:marBottom w:val="0"/>
              <w:divBdr>
                <w:top w:val="none" w:sz="0" w:space="0" w:color="auto"/>
                <w:left w:val="none" w:sz="0" w:space="0" w:color="auto"/>
                <w:bottom w:val="none" w:sz="0" w:space="0" w:color="auto"/>
                <w:right w:val="none" w:sz="0" w:space="0" w:color="auto"/>
              </w:divBdr>
            </w:div>
            <w:div w:id="9379503">
              <w:marLeft w:val="0"/>
              <w:marRight w:val="0"/>
              <w:marTop w:val="0"/>
              <w:marBottom w:val="0"/>
              <w:divBdr>
                <w:top w:val="none" w:sz="0" w:space="0" w:color="auto"/>
                <w:left w:val="none" w:sz="0" w:space="0" w:color="auto"/>
                <w:bottom w:val="none" w:sz="0" w:space="0" w:color="auto"/>
                <w:right w:val="none" w:sz="0" w:space="0" w:color="auto"/>
              </w:divBdr>
            </w:div>
            <w:div w:id="744910490">
              <w:marLeft w:val="0"/>
              <w:marRight w:val="0"/>
              <w:marTop w:val="0"/>
              <w:marBottom w:val="0"/>
              <w:divBdr>
                <w:top w:val="none" w:sz="0" w:space="0" w:color="auto"/>
                <w:left w:val="none" w:sz="0" w:space="0" w:color="auto"/>
                <w:bottom w:val="none" w:sz="0" w:space="0" w:color="auto"/>
                <w:right w:val="none" w:sz="0" w:space="0" w:color="auto"/>
              </w:divBdr>
            </w:div>
            <w:div w:id="833378112">
              <w:marLeft w:val="0"/>
              <w:marRight w:val="0"/>
              <w:marTop w:val="0"/>
              <w:marBottom w:val="0"/>
              <w:divBdr>
                <w:top w:val="none" w:sz="0" w:space="0" w:color="auto"/>
                <w:left w:val="none" w:sz="0" w:space="0" w:color="auto"/>
                <w:bottom w:val="none" w:sz="0" w:space="0" w:color="auto"/>
                <w:right w:val="none" w:sz="0" w:space="0" w:color="auto"/>
              </w:divBdr>
            </w:div>
            <w:div w:id="1289898051">
              <w:marLeft w:val="0"/>
              <w:marRight w:val="0"/>
              <w:marTop w:val="0"/>
              <w:marBottom w:val="0"/>
              <w:divBdr>
                <w:top w:val="none" w:sz="0" w:space="0" w:color="auto"/>
                <w:left w:val="none" w:sz="0" w:space="0" w:color="auto"/>
                <w:bottom w:val="none" w:sz="0" w:space="0" w:color="auto"/>
                <w:right w:val="none" w:sz="0" w:space="0" w:color="auto"/>
              </w:divBdr>
            </w:div>
            <w:div w:id="1536388348">
              <w:marLeft w:val="0"/>
              <w:marRight w:val="0"/>
              <w:marTop w:val="0"/>
              <w:marBottom w:val="0"/>
              <w:divBdr>
                <w:top w:val="none" w:sz="0" w:space="0" w:color="auto"/>
                <w:left w:val="none" w:sz="0" w:space="0" w:color="auto"/>
                <w:bottom w:val="none" w:sz="0" w:space="0" w:color="auto"/>
                <w:right w:val="none" w:sz="0" w:space="0" w:color="auto"/>
              </w:divBdr>
            </w:div>
            <w:div w:id="427237854">
              <w:marLeft w:val="0"/>
              <w:marRight w:val="0"/>
              <w:marTop w:val="0"/>
              <w:marBottom w:val="0"/>
              <w:divBdr>
                <w:top w:val="none" w:sz="0" w:space="0" w:color="auto"/>
                <w:left w:val="none" w:sz="0" w:space="0" w:color="auto"/>
                <w:bottom w:val="none" w:sz="0" w:space="0" w:color="auto"/>
                <w:right w:val="none" w:sz="0" w:space="0" w:color="auto"/>
              </w:divBdr>
            </w:div>
            <w:div w:id="1388144329">
              <w:marLeft w:val="0"/>
              <w:marRight w:val="0"/>
              <w:marTop w:val="0"/>
              <w:marBottom w:val="0"/>
              <w:divBdr>
                <w:top w:val="none" w:sz="0" w:space="0" w:color="auto"/>
                <w:left w:val="none" w:sz="0" w:space="0" w:color="auto"/>
                <w:bottom w:val="none" w:sz="0" w:space="0" w:color="auto"/>
                <w:right w:val="none" w:sz="0" w:space="0" w:color="auto"/>
              </w:divBdr>
            </w:div>
            <w:div w:id="1471701845">
              <w:marLeft w:val="0"/>
              <w:marRight w:val="0"/>
              <w:marTop w:val="0"/>
              <w:marBottom w:val="0"/>
              <w:divBdr>
                <w:top w:val="none" w:sz="0" w:space="0" w:color="auto"/>
                <w:left w:val="none" w:sz="0" w:space="0" w:color="auto"/>
                <w:bottom w:val="none" w:sz="0" w:space="0" w:color="auto"/>
                <w:right w:val="none" w:sz="0" w:space="0" w:color="auto"/>
              </w:divBdr>
            </w:div>
            <w:div w:id="1620985446">
              <w:marLeft w:val="0"/>
              <w:marRight w:val="0"/>
              <w:marTop w:val="0"/>
              <w:marBottom w:val="0"/>
              <w:divBdr>
                <w:top w:val="none" w:sz="0" w:space="0" w:color="auto"/>
                <w:left w:val="none" w:sz="0" w:space="0" w:color="auto"/>
                <w:bottom w:val="none" w:sz="0" w:space="0" w:color="auto"/>
                <w:right w:val="none" w:sz="0" w:space="0" w:color="auto"/>
              </w:divBdr>
            </w:div>
            <w:div w:id="1431243974">
              <w:marLeft w:val="0"/>
              <w:marRight w:val="0"/>
              <w:marTop w:val="0"/>
              <w:marBottom w:val="0"/>
              <w:divBdr>
                <w:top w:val="none" w:sz="0" w:space="0" w:color="auto"/>
                <w:left w:val="none" w:sz="0" w:space="0" w:color="auto"/>
                <w:bottom w:val="none" w:sz="0" w:space="0" w:color="auto"/>
                <w:right w:val="none" w:sz="0" w:space="0" w:color="auto"/>
              </w:divBdr>
            </w:div>
            <w:div w:id="304506769">
              <w:marLeft w:val="0"/>
              <w:marRight w:val="0"/>
              <w:marTop w:val="0"/>
              <w:marBottom w:val="0"/>
              <w:divBdr>
                <w:top w:val="none" w:sz="0" w:space="0" w:color="auto"/>
                <w:left w:val="none" w:sz="0" w:space="0" w:color="auto"/>
                <w:bottom w:val="none" w:sz="0" w:space="0" w:color="auto"/>
                <w:right w:val="none" w:sz="0" w:space="0" w:color="auto"/>
              </w:divBdr>
            </w:div>
            <w:div w:id="1600600712">
              <w:marLeft w:val="0"/>
              <w:marRight w:val="0"/>
              <w:marTop w:val="0"/>
              <w:marBottom w:val="0"/>
              <w:divBdr>
                <w:top w:val="none" w:sz="0" w:space="0" w:color="auto"/>
                <w:left w:val="none" w:sz="0" w:space="0" w:color="auto"/>
                <w:bottom w:val="none" w:sz="0" w:space="0" w:color="auto"/>
                <w:right w:val="none" w:sz="0" w:space="0" w:color="auto"/>
              </w:divBdr>
            </w:div>
            <w:div w:id="61875651">
              <w:marLeft w:val="0"/>
              <w:marRight w:val="0"/>
              <w:marTop w:val="0"/>
              <w:marBottom w:val="0"/>
              <w:divBdr>
                <w:top w:val="none" w:sz="0" w:space="0" w:color="auto"/>
                <w:left w:val="none" w:sz="0" w:space="0" w:color="auto"/>
                <w:bottom w:val="none" w:sz="0" w:space="0" w:color="auto"/>
                <w:right w:val="none" w:sz="0" w:space="0" w:color="auto"/>
              </w:divBdr>
            </w:div>
            <w:div w:id="780804338">
              <w:marLeft w:val="0"/>
              <w:marRight w:val="0"/>
              <w:marTop w:val="0"/>
              <w:marBottom w:val="0"/>
              <w:divBdr>
                <w:top w:val="none" w:sz="0" w:space="0" w:color="auto"/>
                <w:left w:val="none" w:sz="0" w:space="0" w:color="auto"/>
                <w:bottom w:val="none" w:sz="0" w:space="0" w:color="auto"/>
                <w:right w:val="none" w:sz="0" w:space="0" w:color="auto"/>
              </w:divBdr>
            </w:div>
            <w:div w:id="56054822">
              <w:marLeft w:val="0"/>
              <w:marRight w:val="0"/>
              <w:marTop w:val="0"/>
              <w:marBottom w:val="0"/>
              <w:divBdr>
                <w:top w:val="none" w:sz="0" w:space="0" w:color="auto"/>
                <w:left w:val="none" w:sz="0" w:space="0" w:color="auto"/>
                <w:bottom w:val="none" w:sz="0" w:space="0" w:color="auto"/>
                <w:right w:val="none" w:sz="0" w:space="0" w:color="auto"/>
              </w:divBdr>
            </w:div>
            <w:div w:id="1370109196">
              <w:marLeft w:val="0"/>
              <w:marRight w:val="0"/>
              <w:marTop w:val="0"/>
              <w:marBottom w:val="0"/>
              <w:divBdr>
                <w:top w:val="none" w:sz="0" w:space="0" w:color="auto"/>
                <w:left w:val="none" w:sz="0" w:space="0" w:color="auto"/>
                <w:bottom w:val="none" w:sz="0" w:space="0" w:color="auto"/>
                <w:right w:val="none" w:sz="0" w:space="0" w:color="auto"/>
              </w:divBdr>
            </w:div>
            <w:div w:id="936400461">
              <w:marLeft w:val="0"/>
              <w:marRight w:val="0"/>
              <w:marTop w:val="0"/>
              <w:marBottom w:val="0"/>
              <w:divBdr>
                <w:top w:val="none" w:sz="0" w:space="0" w:color="auto"/>
                <w:left w:val="none" w:sz="0" w:space="0" w:color="auto"/>
                <w:bottom w:val="none" w:sz="0" w:space="0" w:color="auto"/>
                <w:right w:val="none" w:sz="0" w:space="0" w:color="auto"/>
              </w:divBdr>
            </w:div>
            <w:div w:id="1794865381">
              <w:marLeft w:val="0"/>
              <w:marRight w:val="0"/>
              <w:marTop w:val="0"/>
              <w:marBottom w:val="0"/>
              <w:divBdr>
                <w:top w:val="none" w:sz="0" w:space="0" w:color="auto"/>
                <w:left w:val="none" w:sz="0" w:space="0" w:color="auto"/>
                <w:bottom w:val="none" w:sz="0" w:space="0" w:color="auto"/>
                <w:right w:val="none" w:sz="0" w:space="0" w:color="auto"/>
              </w:divBdr>
            </w:div>
            <w:div w:id="596444923">
              <w:marLeft w:val="0"/>
              <w:marRight w:val="0"/>
              <w:marTop w:val="0"/>
              <w:marBottom w:val="0"/>
              <w:divBdr>
                <w:top w:val="none" w:sz="0" w:space="0" w:color="auto"/>
                <w:left w:val="none" w:sz="0" w:space="0" w:color="auto"/>
                <w:bottom w:val="none" w:sz="0" w:space="0" w:color="auto"/>
                <w:right w:val="none" w:sz="0" w:space="0" w:color="auto"/>
              </w:divBdr>
            </w:div>
            <w:div w:id="1312367593">
              <w:marLeft w:val="0"/>
              <w:marRight w:val="0"/>
              <w:marTop w:val="0"/>
              <w:marBottom w:val="0"/>
              <w:divBdr>
                <w:top w:val="none" w:sz="0" w:space="0" w:color="auto"/>
                <w:left w:val="none" w:sz="0" w:space="0" w:color="auto"/>
                <w:bottom w:val="none" w:sz="0" w:space="0" w:color="auto"/>
                <w:right w:val="none" w:sz="0" w:space="0" w:color="auto"/>
              </w:divBdr>
            </w:div>
            <w:div w:id="1098478243">
              <w:marLeft w:val="0"/>
              <w:marRight w:val="0"/>
              <w:marTop w:val="0"/>
              <w:marBottom w:val="0"/>
              <w:divBdr>
                <w:top w:val="none" w:sz="0" w:space="0" w:color="auto"/>
                <w:left w:val="none" w:sz="0" w:space="0" w:color="auto"/>
                <w:bottom w:val="none" w:sz="0" w:space="0" w:color="auto"/>
                <w:right w:val="none" w:sz="0" w:space="0" w:color="auto"/>
              </w:divBdr>
            </w:div>
            <w:div w:id="1908958009">
              <w:marLeft w:val="0"/>
              <w:marRight w:val="0"/>
              <w:marTop w:val="0"/>
              <w:marBottom w:val="0"/>
              <w:divBdr>
                <w:top w:val="none" w:sz="0" w:space="0" w:color="auto"/>
                <w:left w:val="none" w:sz="0" w:space="0" w:color="auto"/>
                <w:bottom w:val="none" w:sz="0" w:space="0" w:color="auto"/>
                <w:right w:val="none" w:sz="0" w:space="0" w:color="auto"/>
              </w:divBdr>
            </w:div>
            <w:div w:id="977493808">
              <w:marLeft w:val="0"/>
              <w:marRight w:val="0"/>
              <w:marTop w:val="0"/>
              <w:marBottom w:val="0"/>
              <w:divBdr>
                <w:top w:val="none" w:sz="0" w:space="0" w:color="auto"/>
                <w:left w:val="none" w:sz="0" w:space="0" w:color="auto"/>
                <w:bottom w:val="none" w:sz="0" w:space="0" w:color="auto"/>
                <w:right w:val="none" w:sz="0" w:space="0" w:color="auto"/>
              </w:divBdr>
            </w:div>
            <w:div w:id="1256137166">
              <w:marLeft w:val="0"/>
              <w:marRight w:val="0"/>
              <w:marTop w:val="0"/>
              <w:marBottom w:val="0"/>
              <w:divBdr>
                <w:top w:val="none" w:sz="0" w:space="0" w:color="auto"/>
                <w:left w:val="none" w:sz="0" w:space="0" w:color="auto"/>
                <w:bottom w:val="none" w:sz="0" w:space="0" w:color="auto"/>
                <w:right w:val="none" w:sz="0" w:space="0" w:color="auto"/>
              </w:divBdr>
            </w:div>
            <w:div w:id="1602950176">
              <w:marLeft w:val="0"/>
              <w:marRight w:val="0"/>
              <w:marTop w:val="0"/>
              <w:marBottom w:val="0"/>
              <w:divBdr>
                <w:top w:val="none" w:sz="0" w:space="0" w:color="auto"/>
                <w:left w:val="none" w:sz="0" w:space="0" w:color="auto"/>
                <w:bottom w:val="none" w:sz="0" w:space="0" w:color="auto"/>
                <w:right w:val="none" w:sz="0" w:space="0" w:color="auto"/>
              </w:divBdr>
            </w:div>
            <w:div w:id="490802984">
              <w:marLeft w:val="0"/>
              <w:marRight w:val="0"/>
              <w:marTop w:val="0"/>
              <w:marBottom w:val="0"/>
              <w:divBdr>
                <w:top w:val="none" w:sz="0" w:space="0" w:color="auto"/>
                <w:left w:val="none" w:sz="0" w:space="0" w:color="auto"/>
                <w:bottom w:val="none" w:sz="0" w:space="0" w:color="auto"/>
                <w:right w:val="none" w:sz="0" w:space="0" w:color="auto"/>
              </w:divBdr>
            </w:div>
            <w:div w:id="105583343">
              <w:marLeft w:val="0"/>
              <w:marRight w:val="0"/>
              <w:marTop w:val="0"/>
              <w:marBottom w:val="0"/>
              <w:divBdr>
                <w:top w:val="none" w:sz="0" w:space="0" w:color="auto"/>
                <w:left w:val="none" w:sz="0" w:space="0" w:color="auto"/>
                <w:bottom w:val="none" w:sz="0" w:space="0" w:color="auto"/>
                <w:right w:val="none" w:sz="0" w:space="0" w:color="auto"/>
              </w:divBdr>
            </w:div>
            <w:div w:id="1589385925">
              <w:marLeft w:val="0"/>
              <w:marRight w:val="0"/>
              <w:marTop w:val="0"/>
              <w:marBottom w:val="0"/>
              <w:divBdr>
                <w:top w:val="none" w:sz="0" w:space="0" w:color="auto"/>
                <w:left w:val="none" w:sz="0" w:space="0" w:color="auto"/>
                <w:bottom w:val="none" w:sz="0" w:space="0" w:color="auto"/>
                <w:right w:val="none" w:sz="0" w:space="0" w:color="auto"/>
              </w:divBdr>
            </w:div>
            <w:div w:id="64956344">
              <w:marLeft w:val="0"/>
              <w:marRight w:val="0"/>
              <w:marTop w:val="0"/>
              <w:marBottom w:val="0"/>
              <w:divBdr>
                <w:top w:val="none" w:sz="0" w:space="0" w:color="auto"/>
                <w:left w:val="none" w:sz="0" w:space="0" w:color="auto"/>
                <w:bottom w:val="none" w:sz="0" w:space="0" w:color="auto"/>
                <w:right w:val="none" w:sz="0" w:space="0" w:color="auto"/>
              </w:divBdr>
            </w:div>
            <w:div w:id="1340620176">
              <w:marLeft w:val="0"/>
              <w:marRight w:val="0"/>
              <w:marTop w:val="0"/>
              <w:marBottom w:val="0"/>
              <w:divBdr>
                <w:top w:val="none" w:sz="0" w:space="0" w:color="auto"/>
                <w:left w:val="none" w:sz="0" w:space="0" w:color="auto"/>
                <w:bottom w:val="none" w:sz="0" w:space="0" w:color="auto"/>
                <w:right w:val="none" w:sz="0" w:space="0" w:color="auto"/>
              </w:divBdr>
            </w:div>
            <w:div w:id="1439375832">
              <w:marLeft w:val="0"/>
              <w:marRight w:val="0"/>
              <w:marTop w:val="0"/>
              <w:marBottom w:val="0"/>
              <w:divBdr>
                <w:top w:val="none" w:sz="0" w:space="0" w:color="auto"/>
                <w:left w:val="none" w:sz="0" w:space="0" w:color="auto"/>
                <w:bottom w:val="none" w:sz="0" w:space="0" w:color="auto"/>
                <w:right w:val="none" w:sz="0" w:space="0" w:color="auto"/>
              </w:divBdr>
            </w:div>
            <w:div w:id="2121097350">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
            <w:div w:id="1957902635">
              <w:marLeft w:val="0"/>
              <w:marRight w:val="0"/>
              <w:marTop w:val="0"/>
              <w:marBottom w:val="0"/>
              <w:divBdr>
                <w:top w:val="none" w:sz="0" w:space="0" w:color="auto"/>
                <w:left w:val="none" w:sz="0" w:space="0" w:color="auto"/>
                <w:bottom w:val="none" w:sz="0" w:space="0" w:color="auto"/>
                <w:right w:val="none" w:sz="0" w:space="0" w:color="auto"/>
              </w:divBdr>
            </w:div>
            <w:div w:id="1336808446">
              <w:marLeft w:val="0"/>
              <w:marRight w:val="0"/>
              <w:marTop w:val="0"/>
              <w:marBottom w:val="0"/>
              <w:divBdr>
                <w:top w:val="none" w:sz="0" w:space="0" w:color="auto"/>
                <w:left w:val="none" w:sz="0" w:space="0" w:color="auto"/>
                <w:bottom w:val="none" w:sz="0" w:space="0" w:color="auto"/>
                <w:right w:val="none" w:sz="0" w:space="0" w:color="auto"/>
              </w:divBdr>
            </w:div>
            <w:div w:id="2076003524">
              <w:marLeft w:val="0"/>
              <w:marRight w:val="0"/>
              <w:marTop w:val="0"/>
              <w:marBottom w:val="0"/>
              <w:divBdr>
                <w:top w:val="none" w:sz="0" w:space="0" w:color="auto"/>
                <w:left w:val="none" w:sz="0" w:space="0" w:color="auto"/>
                <w:bottom w:val="none" w:sz="0" w:space="0" w:color="auto"/>
                <w:right w:val="none" w:sz="0" w:space="0" w:color="auto"/>
              </w:divBdr>
            </w:div>
            <w:div w:id="634483900">
              <w:marLeft w:val="0"/>
              <w:marRight w:val="0"/>
              <w:marTop w:val="0"/>
              <w:marBottom w:val="0"/>
              <w:divBdr>
                <w:top w:val="none" w:sz="0" w:space="0" w:color="auto"/>
                <w:left w:val="none" w:sz="0" w:space="0" w:color="auto"/>
                <w:bottom w:val="none" w:sz="0" w:space="0" w:color="auto"/>
                <w:right w:val="none" w:sz="0" w:space="0" w:color="auto"/>
              </w:divBdr>
            </w:div>
            <w:div w:id="1944874481">
              <w:marLeft w:val="0"/>
              <w:marRight w:val="0"/>
              <w:marTop w:val="0"/>
              <w:marBottom w:val="0"/>
              <w:divBdr>
                <w:top w:val="none" w:sz="0" w:space="0" w:color="auto"/>
                <w:left w:val="none" w:sz="0" w:space="0" w:color="auto"/>
                <w:bottom w:val="none" w:sz="0" w:space="0" w:color="auto"/>
                <w:right w:val="none" w:sz="0" w:space="0" w:color="auto"/>
              </w:divBdr>
            </w:div>
            <w:div w:id="1836723266">
              <w:marLeft w:val="0"/>
              <w:marRight w:val="0"/>
              <w:marTop w:val="0"/>
              <w:marBottom w:val="0"/>
              <w:divBdr>
                <w:top w:val="none" w:sz="0" w:space="0" w:color="auto"/>
                <w:left w:val="none" w:sz="0" w:space="0" w:color="auto"/>
                <w:bottom w:val="none" w:sz="0" w:space="0" w:color="auto"/>
                <w:right w:val="none" w:sz="0" w:space="0" w:color="auto"/>
              </w:divBdr>
            </w:div>
            <w:div w:id="1746150662">
              <w:marLeft w:val="0"/>
              <w:marRight w:val="0"/>
              <w:marTop w:val="0"/>
              <w:marBottom w:val="0"/>
              <w:divBdr>
                <w:top w:val="none" w:sz="0" w:space="0" w:color="auto"/>
                <w:left w:val="none" w:sz="0" w:space="0" w:color="auto"/>
                <w:bottom w:val="none" w:sz="0" w:space="0" w:color="auto"/>
                <w:right w:val="none" w:sz="0" w:space="0" w:color="auto"/>
              </w:divBdr>
            </w:div>
            <w:div w:id="2022513777">
              <w:marLeft w:val="0"/>
              <w:marRight w:val="0"/>
              <w:marTop w:val="0"/>
              <w:marBottom w:val="0"/>
              <w:divBdr>
                <w:top w:val="none" w:sz="0" w:space="0" w:color="auto"/>
                <w:left w:val="none" w:sz="0" w:space="0" w:color="auto"/>
                <w:bottom w:val="none" w:sz="0" w:space="0" w:color="auto"/>
                <w:right w:val="none" w:sz="0" w:space="0" w:color="auto"/>
              </w:divBdr>
            </w:div>
            <w:div w:id="1039933285">
              <w:marLeft w:val="0"/>
              <w:marRight w:val="0"/>
              <w:marTop w:val="0"/>
              <w:marBottom w:val="0"/>
              <w:divBdr>
                <w:top w:val="none" w:sz="0" w:space="0" w:color="auto"/>
                <w:left w:val="none" w:sz="0" w:space="0" w:color="auto"/>
                <w:bottom w:val="none" w:sz="0" w:space="0" w:color="auto"/>
                <w:right w:val="none" w:sz="0" w:space="0" w:color="auto"/>
              </w:divBdr>
            </w:div>
            <w:div w:id="1827626049">
              <w:marLeft w:val="0"/>
              <w:marRight w:val="0"/>
              <w:marTop w:val="0"/>
              <w:marBottom w:val="0"/>
              <w:divBdr>
                <w:top w:val="none" w:sz="0" w:space="0" w:color="auto"/>
                <w:left w:val="none" w:sz="0" w:space="0" w:color="auto"/>
                <w:bottom w:val="none" w:sz="0" w:space="0" w:color="auto"/>
                <w:right w:val="none" w:sz="0" w:space="0" w:color="auto"/>
              </w:divBdr>
            </w:div>
            <w:div w:id="1492062742">
              <w:marLeft w:val="0"/>
              <w:marRight w:val="0"/>
              <w:marTop w:val="0"/>
              <w:marBottom w:val="0"/>
              <w:divBdr>
                <w:top w:val="none" w:sz="0" w:space="0" w:color="auto"/>
                <w:left w:val="none" w:sz="0" w:space="0" w:color="auto"/>
                <w:bottom w:val="none" w:sz="0" w:space="0" w:color="auto"/>
                <w:right w:val="none" w:sz="0" w:space="0" w:color="auto"/>
              </w:divBdr>
            </w:div>
            <w:div w:id="1796174429">
              <w:marLeft w:val="0"/>
              <w:marRight w:val="0"/>
              <w:marTop w:val="0"/>
              <w:marBottom w:val="0"/>
              <w:divBdr>
                <w:top w:val="none" w:sz="0" w:space="0" w:color="auto"/>
                <w:left w:val="none" w:sz="0" w:space="0" w:color="auto"/>
                <w:bottom w:val="none" w:sz="0" w:space="0" w:color="auto"/>
                <w:right w:val="none" w:sz="0" w:space="0" w:color="auto"/>
              </w:divBdr>
            </w:div>
            <w:div w:id="153374495">
              <w:marLeft w:val="0"/>
              <w:marRight w:val="0"/>
              <w:marTop w:val="0"/>
              <w:marBottom w:val="0"/>
              <w:divBdr>
                <w:top w:val="none" w:sz="0" w:space="0" w:color="auto"/>
                <w:left w:val="none" w:sz="0" w:space="0" w:color="auto"/>
                <w:bottom w:val="none" w:sz="0" w:space="0" w:color="auto"/>
                <w:right w:val="none" w:sz="0" w:space="0" w:color="auto"/>
              </w:divBdr>
            </w:div>
            <w:div w:id="70273631">
              <w:marLeft w:val="0"/>
              <w:marRight w:val="0"/>
              <w:marTop w:val="0"/>
              <w:marBottom w:val="0"/>
              <w:divBdr>
                <w:top w:val="none" w:sz="0" w:space="0" w:color="auto"/>
                <w:left w:val="none" w:sz="0" w:space="0" w:color="auto"/>
                <w:bottom w:val="none" w:sz="0" w:space="0" w:color="auto"/>
                <w:right w:val="none" w:sz="0" w:space="0" w:color="auto"/>
              </w:divBdr>
            </w:div>
            <w:div w:id="961499438">
              <w:marLeft w:val="0"/>
              <w:marRight w:val="0"/>
              <w:marTop w:val="0"/>
              <w:marBottom w:val="0"/>
              <w:divBdr>
                <w:top w:val="none" w:sz="0" w:space="0" w:color="auto"/>
                <w:left w:val="none" w:sz="0" w:space="0" w:color="auto"/>
                <w:bottom w:val="none" w:sz="0" w:space="0" w:color="auto"/>
                <w:right w:val="none" w:sz="0" w:space="0" w:color="auto"/>
              </w:divBdr>
            </w:div>
            <w:div w:id="1675763750">
              <w:marLeft w:val="0"/>
              <w:marRight w:val="0"/>
              <w:marTop w:val="0"/>
              <w:marBottom w:val="0"/>
              <w:divBdr>
                <w:top w:val="none" w:sz="0" w:space="0" w:color="auto"/>
                <w:left w:val="none" w:sz="0" w:space="0" w:color="auto"/>
                <w:bottom w:val="none" w:sz="0" w:space="0" w:color="auto"/>
                <w:right w:val="none" w:sz="0" w:space="0" w:color="auto"/>
              </w:divBdr>
            </w:div>
            <w:div w:id="1353802802">
              <w:marLeft w:val="0"/>
              <w:marRight w:val="0"/>
              <w:marTop w:val="0"/>
              <w:marBottom w:val="0"/>
              <w:divBdr>
                <w:top w:val="none" w:sz="0" w:space="0" w:color="auto"/>
                <w:left w:val="none" w:sz="0" w:space="0" w:color="auto"/>
                <w:bottom w:val="none" w:sz="0" w:space="0" w:color="auto"/>
                <w:right w:val="none" w:sz="0" w:space="0" w:color="auto"/>
              </w:divBdr>
            </w:div>
            <w:div w:id="1913734300">
              <w:marLeft w:val="0"/>
              <w:marRight w:val="0"/>
              <w:marTop w:val="0"/>
              <w:marBottom w:val="0"/>
              <w:divBdr>
                <w:top w:val="none" w:sz="0" w:space="0" w:color="auto"/>
                <w:left w:val="none" w:sz="0" w:space="0" w:color="auto"/>
                <w:bottom w:val="none" w:sz="0" w:space="0" w:color="auto"/>
                <w:right w:val="none" w:sz="0" w:space="0" w:color="auto"/>
              </w:divBdr>
            </w:div>
            <w:div w:id="633291082">
              <w:marLeft w:val="0"/>
              <w:marRight w:val="0"/>
              <w:marTop w:val="0"/>
              <w:marBottom w:val="0"/>
              <w:divBdr>
                <w:top w:val="none" w:sz="0" w:space="0" w:color="auto"/>
                <w:left w:val="none" w:sz="0" w:space="0" w:color="auto"/>
                <w:bottom w:val="none" w:sz="0" w:space="0" w:color="auto"/>
                <w:right w:val="none" w:sz="0" w:space="0" w:color="auto"/>
              </w:divBdr>
            </w:div>
            <w:div w:id="1048719310">
              <w:marLeft w:val="0"/>
              <w:marRight w:val="0"/>
              <w:marTop w:val="0"/>
              <w:marBottom w:val="0"/>
              <w:divBdr>
                <w:top w:val="none" w:sz="0" w:space="0" w:color="auto"/>
                <w:left w:val="none" w:sz="0" w:space="0" w:color="auto"/>
                <w:bottom w:val="none" w:sz="0" w:space="0" w:color="auto"/>
                <w:right w:val="none" w:sz="0" w:space="0" w:color="auto"/>
              </w:divBdr>
            </w:div>
            <w:div w:id="244919903">
              <w:marLeft w:val="0"/>
              <w:marRight w:val="0"/>
              <w:marTop w:val="0"/>
              <w:marBottom w:val="0"/>
              <w:divBdr>
                <w:top w:val="none" w:sz="0" w:space="0" w:color="auto"/>
                <w:left w:val="none" w:sz="0" w:space="0" w:color="auto"/>
                <w:bottom w:val="none" w:sz="0" w:space="0" w:color="auto"/>
                <w:right w:val="none" w:sz="0" w:space="0" w:color="auto"/>
              </w:divBdr>
            </w:div>
            <w:div w:id="336225503">
              <w:marLeft w:val="0"/>
              <w:marRight w:val="0"/>
              <w:marTop w:val="0"/>
              <w:marBottom w:val="0"/>
              <w:divBdr>
                <w:top w:val="none" w:sz="0" w:space="0" w:color="auto"/>
                <w:left w:val="none" w:sz="0" w:space="0" w:color="auto"/>
                <w:bottom w:val="none" w:sz="0" w:space="0" w:color="auto"/>
                <w:right w:val="none" w:sz="0" w:space="0" w:color="auto"/>
              </w:divBdr>
            </w:div>
            <w:div w:id="1919092679">
              <w:marLeft w:val="0"/>
              <w:marRight w:val="0"/>
              <w:marTop w:val="0"/>
              <w:marBottom w:val="0"/>
              <w:divBdr>
                <w:top w:val="none" w:sz="0" w:space="0" w:color="auto"/>
                <w:left w:val="none" w:sz="0" w:space="0" w:color="auto"/>
                <w:bottom w:val="none" w:sz="0" w:space="0" w:color="auto"/>
                <w:right w:val="none" w:sz="0" w:space="0" w:color="auto"/>
              </w:divBdr>
            </w:div>
            <w:div w:id="1746224056">
              <w:marLeft w:val="0"/>
              <w:marRight w:val="0"/>
              <w:marTop w:val="0"/>
              <w:marBottom w:val="0"/>
              <w:divBdr>
                <w:top w:val="none" w:sz="0" w:space="0" w:color="auto"/>
                <w:left w:val="none" w:sz="0" w:space="0" w:color="auto"/>
                <w:bottom w:val="none" w:sz="0" w:space="0" w:color="auto"/>
                <w:right w:val="none" w:sz="0" w:space="0" w:color="auto"/>
              </w:divBdr>
            </w:div>
            <w:div w:id="2084834999">
              <w:marLeft w:val="0"/>
              <w:marRight w:val="0"/>
              <w:marTop w:val="0"/>
              <w:marBottom w:val="0"/>
              <w:divBdr>
                <w:top w:val="none" w:sz="0" w:space="0" w:color="auto"/>
                <w:left w:val="none" w:sz="0" w:space="0" w:color="auto"/>
                <w:bottom w:val="none" w:sz="0" w:space="0" w:color="auto"/>
                <w:right w:val="none" w:sz="0" w:space="0" w:color="auto"/>
              </w:divBdr>
            </w:div>
            <w:div w:id="568688091">
              <w:marLeft w:val="0"/>
              <w:marRight w:val="0"/>
              <w:marTop w:val="0"/>
              <w:marBottom w:val="0"/>
              <w:divBdr>
                <w:top w:val="none" w:sz="0" w:space="0" w:color="auto"/>
                <w:left w:val="none" w:sz="0" w:space="0" w:color="auto"/>
                <w:bottom w:val="none" w:sz="0" w:space="0" w:color="auto"/>
                <w:right w:val="none" w:sz="0" w:space="0" w:color="auto"/>
              </w:divBdr>
            </w:div>
            <w:div w:id="1917982342">
              <w:marLeft w:val="0"/>
              <w:marRight w:val="0"/>
              <w:marTop w:val="0"/>
              <w:marBottom w:val="0"/>
              <w:divBdr>
                <w:top w:val="none" w:sz="0" w:space="0" w:color="auto"/>
                <w:left w:val="none" w:sz="0" w:space="0" w:color="auto"/>
                <w:bottom w:val="none" w:sz="0" w:space="0" w:color="auto"/>
                <w:right w:val="none" w:sz="0" w:space="0" w:color="auto"/>
              </w:divBdr>
            </w:div>
            <w:div w:id="813837457">
              <w:marLeft w:val="0"/>
              <w:marRight w:val="0"/>
              <w:marTop w:val="0"/>
              <w:marBottom w:val="0"/>
              <w:divBdr>
                <w:top w:val="none" w:sz="0" w:space="0" w:color="auto"/>
                <w:left w:val="none" w:sz="0" w:space="0" w:color="auto"/>
                <w:bottom w:val="none" w:sz="0" w:space="0" w:color="auto"/>
                <w:right w:val="none" w:sz="0" w:space="0" w:color="auto"/>
              </w:divBdr>
            </w:div>
            <w:div w:id="1022048758">
              <w:marLeft w:val="0"/>
              <w:marRight w:val="0"/>
              <w:marTop w:val="0"/>
              <w:marBottom w:val="0"/>
              <w:divBdr>
                <w:top w:val="none" w:sz="0" w:space="0" w:color="auto"/>
                <w:left w:val="none" w:sz="0" w:space="0" w:color="auto"/>
                <w:bottom w:val="none" w:sz="0" w:space="0" w:color="auto"/>
                <w:right w:val="none" w:sz="0" w:space="0" w:color="auto"/>
              </w:divBdr>
            </w:div>
            <w:div w:id="923417984">
              <w:marLeft w:val="0"/>
              <w:marRight w:val="0"/>
              <w:marTop w:val="0"/>
              <w:marBottom w:val="0"/>
              <w:divBdr>
                <w:top w:val="none" w:sz="0" w:space="0" w:color="auto"/>
                <w:left w:val="none" w:sz="0" w:space="0" w:color="auto"/>
                <w:bottom w:val="none" w:sz="0" w:space="0" w:color="auto"/>
                <w:right w:val="none" w:sz="0" w:space="0" w:color="auto"/>
              </w:divBdr>
            </w:div>
            <w:div w:id="1886408131">
              <w:marLeft w:val="0"/>
              <w:marRight w:val="0"/>
              <w:marTop w:val="0"/>
              <w:marBottom w:val="0"/>
              <w:divBdr>
                <w:top w:val="none" w:sz="0" w:space="0" w:color="auto"/>
                <w:left w:val="none" w:sz="0" w:space="0" w:color="auto"/>
                <w:bottom w:val="none" w:sz="0" w:space="0" w:color="auto"/>
                <w:right w:val="none" w:sz="0" w:space="0" w:color="auto"/>
              </w:divBdr>
            </w:div>
            <w:div w:id="1139298688">
              <w:marLeft w:val="0"/>
              <w:marRight w:val="0"/>
              <w:marTop w:val="0"/>
              <w:marBottom w:val="0"/>
              <w:divBdr>
                <w:top w:val="none" w:sz="0" w:space="0" w:color="auto"/>
                <w:left w:val="none" w:sz="0" w:space="0" w:color="auto"/>
                <w:bottom w:val="none" w:sz="0" w:space="0" w:color="auto"/>
                <w:right w:val="none" w:sz="0" w:space="0" w:color="auto"/>
              </w:divBdr>
            </w:div>
            <w:div w:id="709112793">
              <w:marLeft w:val="0"/>
              <w:marRight w:val="0"/>
              <w:marTop w:val="0"/>
              <w:marBottom w:val="0"/>
              <w:divBdr>
                <w:top w:val="none" w:sz="0" w:space="0" w:color="auto"/>
                <w:left w:val="none" w:sz="0" w:space="0" w:color="auto"/>
                <w:bottom w:val="none" w:sz="0" w:space="0" w:color="auto"/>
                <w:right w:val="none" w:sz="0" w:space="0" w:color="auto"/>
              </w:divBdr>
            </w:div>
            <w:div w:id="912470253">
              <w:marLeft w:val="0"/>
              <w:marRight w:val="0"/>
              <w:marTop w:val="0"/>
              <w:marBottom w:val="0"/>
              <w:divBdr>
                <w:top w:val="none" w:sz="0" w:space="0" w:color="auto"/>
                <w:left w:val="none" w:sz="0" w:space="0" w:color="auto"/>
                <w:bottom w:val="none" w:sz="0" w:space="0" w:color="auto"/>
                <w:right w:val="none" w:sz="0" w:space="0" w:color="auto"/>
              </w:divBdr>
            </w:div>
            <w:div w:id="4330454">
              <w:marLeft w:val="0"/>
              <w:marRight w:val="0"/>
              <w:marTop w:val="0"/>
              <w:marBottom w:val="0"/>
              <w:divBdr>
                <w:top w:val="none" w:sz="0" w:space="0" w:color="auto"/>
                <w:left w:val="none" w:sz="0" w:space="0" w:color="auto"/>
                <w:bottom w:val="none" w:sz="0" w:space="0" w:color="auto"/>
                <w:right w:val="none" w:sz="0" w:space="0" w:color="auto"/>
              </w:divBdr>
            </w:div>
            <w:div w:id="281113558">
              <w:marLeft w:val="0"/>
              <w:marRight w:val="0"/>
              <w:marTop w:val="0"/>
              <w:marBottom w:val="0"/>
              <w:divBdr>
                <w:top w:val="none" w:sz="0" w:space="0" w:color="auto"/>
                <w:left w:val="none" w:sz="0" w:space="0" w:color="auto"/>
                <w:bottom w:val="none" w:sz="0" w:space="0" w:color="auto"/>
                <w:right w:val="none" w:sz="0" w:space="0" w:color="auto"/>
              </w:divBdr>
            </w:div>
            <w:div w:id="247815415">
              <w:marLeft w:val="0"/>
              <w:marRight w:val="0"/>
              <w:marTop w:val="0"/>
              <w:marBottom w:val="0"/>
              <w:divBdr>
                <w:top w:val="none" w:sz="0" w:space="0" w:color="auto"/>
                <w:left w:val="none" w:sz="0" w:space="0" w:color="auto"/>
                <w:bottom w:val="none" w:sz="0" w:space="0" w:color="auto"/>
                <w:right w:val="none" w:sz="0" w:space="0" w:color="auto"/>
              </w:divBdr>
            </w:div>
            <w:div w:id="54803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ac.gov.cn/news/site2/20121220/001aa039089c123cb377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2072</Words>
  <Characters>11813</Characters>
  <Application>Microsoft Office Word</Application>
  <DocSecurity>0</DocSecurity>
  <Lines>98</Lines>
  <Paragraphs>27</Paragraphs>
  <ScaleCrop>false</ScaleCrop>
  <Company/>
  <LinksUpToDate>false</LinksUpToDate>
  <CharactersWithSpaces>13858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胡茂龙</cp:lastModifiedBy>
  <cp:revision>2</cp:revision>
  <dcterms:created xsi:type="dcterms:W3CDTF">2008-09-11T17:20:00Z</dcterms:created>
  <dcterms:modified xsi:type="dcterms:W3CDTF">2018-02-06T06:04:00Z</dcterms:modified>
</cp:coreProperties>
</file>